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FC45" w14:textId="77777777" w:rsidR="003E5784" w:rsidRPr="005E68E4" w:rsidRDefault="003E5784" w:rsidP="00BE0A37">
      <w:pPr>
        <w:tabs>
          <w:tab w:val="left" w:pos="4253"/>
        </w:tabs>
        <w:spacing w:after="0" w:line="240" w:lineRule="auto"/>
        <w:jc w:val="center"/>
        <w:rPr>
          <w:rFonts w:ascii="Times New Roman" w:eastAsia="Times New Roman" w:hAnsi="Times New Roman"/>
          <w:color w:val="000000" w:themeColor="text1"/>
          <w:sz w:val="24"/>
          <w:szCs w:val="24"/>
          <w:lang w:eastAsia="en-GB"/>
        </w:rPr>
      </w:pPr>
      <w:r w:rsidRPr="005E68E4">
        <w:rPr>
          <w:rFonts w:ascii="Times New Roman" w:eastAsia="Times New Roman" w:hAnsi="Times New Roman"/>
          <w:b/>
          <w:bCs/>
          <w:color w:val="000000" w:themeColor="text1"/>
          <w:sz w:val="28"/>
          <w:szCs w:val="28"/>
          <w:u w:val="single"/>
          <w:lang w:eastAsia="en-GB"/>
        </w:rPr>
        <w:t>MAESTEG TOWN COUNCIL</w:t>
      </w:r>
    </w:p>
    <w:p w14:paraId="5C04C329" w14:textId="49A91B6D" w:rsidR="00E968F7" w:rsidRPr="005E68E4" w:rsidRDefault="00F9379C" w:rsidP="00BE0A37">
      <w:pPr>
        <w:tabs>
          <w:tab w:val="left" w:pos="4253"/>
        </w:tabs>
        <w:spacing w:after="0" w:line="240" w:lineRule="auto"/>
        <w:jc w:val="center"/>
        <w:rPr>
          <w:rFonts w:ascii="Times New Roman" w:eastAsia="Times New Roman" w:hAnsi="Times New Roman"/>
          <w:b/>
          <w:bCs/>
          <w:color w:val="000000" w:themeColor="text1"/>
          <w:sz w:val="28"/>
          <w:szCs w:val="28"/>
          <w:u w:val="single"/>
          <w:lang w:eastAsia="en-GB"/>
        </w:rPr>
      </w:pPr>
      <w:r w:rsidRPr="005E68E4">
        <w:rPr>
          <w:rFonts w:ascii="Times New Roman" w:eastAsia="Times New Roman" w:hAnsi="Times New Roman"/>
          <w:b/>
          <w:bCs/>
          <w:color w:val="000000" w:themeColor="text1"/>
          <w:sz w:val="28"/>
          <w:szCs w:val="28"/>
          <w:u w:val="single"/>
          <w:lang w:eastAsia="en-GB"/>
        </w:rPr>
        <w:t>MATTERS ARISING</w:t>
      </w:r>
      <w:r w:rsidR="00451AD9" w:rsidRPr="005E68E4">
        <w:rPr>
          <w:rFonts w:ascii="Times New Roman" w:eastAsia="Times New Roman" w:hAnsi="Times New Roman"/>
          <w:b/>
          <w:bCs/>
          <w:color w:val="000000" w:themeColor="text1"/>
          <w:sz w:val="28"/>
          <w:szCs w:val="28"/>
          <w:u w:val="single"/>
          <w:lang w:eastAsia="en-GB"/>
        </w:rPr>
        <w:t xml:space="preserve"> –</w:t>
      </w:r>
      <w:r w:rsidR="005D2E24">
        <w:rPr>
          <w:rFonts w:ascii="Times New Roman" w:eastAsia="Times New Roman" w:hAnsi="Times New Roman"/>
          <w:b/>
          <w:bCs/>
          <w:color w:val="000000" w:themeColor="text1"/>
          <w:sz w:val="28"/>
          <w:szCs w:val="28"/>
          <w:u w:val="single"/>
          <w:lang w:eastAsia="en-GB"/>
        </w:rPr>
        <w:t xml:space="preserve"> </w:t>
      </w:r>
      <w:r w:rsidR="00206A8E">
        <w:rPr>
          <w:rFonts w:ascii="Times New Roman" w:eastAsia="Times New Roman" w:hAnsi="Times New Roman"/>
          <w:b/>
          <w:bCs/>
          <w:color w:val="000000" w:themeColor="text1"/>
          <w:sz w:val="28"/>
          <w:szCs w:val="28"/>
          <w:u w:val="single"/>
          <w:lang w:eastAsia="en-GB"/>
        </w:rPr>
        <w:t>4</w:t>
      </w:r>
      <w:r w:rsidR="00206A8E" w:rsidRPr="00206A8E">
        <w:rPr>
          <w:rFonts w:ascii="Times New Roman" w:eastAsia="Times New Roman" w:hAnsi="Times New Roman"/>
          <w:b/>
          <w:bCs/>
          <w:color w:val="000000" w:themeColor="text1"/>
          <w:sz w:val="28"/>
          <w:szCs w:val="28"/>
          <w:u w:val="single"/>
          <w:vertAlign w:val="superscript"/>
          <w:lang w:eastAsia="en-GB"/>
        </w:rPr>
        <w:t>th</w:t>
      </w:r>
      <w:r w:rsidR="00206A8E">
        <w:rPr>
          <w:rFonts w:ascii="Times New Roman" w:eastAsia="Times New Roman" w:hAnsi="Times New Roman"/>
          <w:b/>
          <w:bCs/>
          <w:color w:val="000000" w:themeColor="text1"/>
          <w:sz w:val="28"/>
          <w:szCs w:val="28"/>
          <w:u w:val="single"/>
          <w:lang w:eastAsia="en-GB"/>
        </w:rPr>
        <w:t xml:space="preserve"> </w:t>
      </w:r>
      <w:r w:rsidR="00F60918">
        <w:rPr>
          <w:rFonts w:ascii="Times New Roman" w:eastAsia="Times New Roman" w:hAnsi="Times New Roman"/>
          <w:b/>
          <w:bCs/>
          <w:color w:val="000000" w:themeColor="text1"/>
          <w:sz w:val="28"/>
          <w:szCs w:val="28"/>
          <w:u w:val="single"/>
          <w:lang w:eastAsia="en-GB"/>
        </w:rPr>
        <w:t>MARCH</w:t>
      </w:r>
      <w:r w:rsidR="00206A8E">
        <w:rPr>
          <w:rFonts w:ascii="Times New Roman" w:eastAsia="Times New Roman" w:hAnsi="Times New Roman"/>
          <w:b/>
          <w:bCs/>
          <w:color w:val="000000" w:themeColor="text1"/>
          <w:sz w:val="28"/>
          <w:szCs w:val="28"/>
          <w:u w:val="single"/>
          <w:lang w:eastAsia="en-GB"/>
        </w:rPr>
        <w:t xml:space="preserve"> 2025</w:t>
      </w:r>
    </w:p>
    <w:p w14:paraId="4D8D4028" w14:textId="77777777" w:rsidR="00825A3F" w:rsidRDefault="00825A3F" w:rsidP="00BA7A2D">
      <w:pPr>
        <w:pStyle w:val="ListParagraph"/>
        <w:ind w:left="0"/>
        <w:rPr>
          <w:rFonts w:ascii="Times New Roman" w:hAnsi="Times New Roman"/>
          <w:color w:val="000000" w:themeColor="text1"/>
          <w:sz w:val="28"/>
          <w:szCs w:val="28"/>
        </w:rPr>
      </w:pPr>
    </w:p>
    <w:p w14:paraId="3893E5E0" w14:textId="00E76C1E" w:rsidR="00E6437B" w:rsidRDefault="00E6437B" w:rsidP="00275BF1">
      <w:pPr>
        <w:pStyle w:val="ListParagraph"/>
        <w:ind w:left="0"/>
        <w:rPr>
          <w:rFonts w:ascii="Times New Roman" w:hAnsi="Times New Roman"/>
          <w:b/>
          <w:caps/>
          <w:sz w:val="28"/>
          <w:szCs w:val="28"/>
          <w:u w:val="single"/>
        </w:rPr>
      </w:pPr>
      <w:r>
        <w:rPr>
          <w:rFonts w:ascii="Times New Roman" w:hAnsi="Times New Roman"/>
          <w:b/>
          <w:caps/>
          <w:sz w:val="28"/>
          <w:szCs w:val="28"/>
          <w:u w:val="single"/>
        </w:rPr>
        <w:t>MINUTE 404</w:t>
      </w:r>
    </w:p>
    <w:p w14:paraId="20254259" w14:textId="53393233" w:rsidR="00E6437B" w:rsidRDefault="00E6437B" w:rsidP="00275BF1">
      <w:pPr>
        <w:pStyle w:val="ListParagraph"/>
        <w:ind w:left="0"/>
        <w:rPr>
          <w:rFonts w:ascii="Times New Roman" w:hAnsi="Times New Roman"/>
          <w:b/>
          <w:caps/>
          <w:sz w:val="28"/>
          <w:szCs w:val="28"/>
          <w:u w:val="single"/>
        </w:rPr>
      </w:pPr>
      <w:r>
        <w:rPr>
          <w:rFonts w:ascii="Times New Roman" w:hAnsi="Times New Roman"/>
          <w:b/>
          <w:caps/>
          <w:sz w:val="28"/>
          <w:szCs w:val="28"/>
          <w:u w:val="single"/>
        </w:rPr>
        <w:t>MINUTES – COMMUNICATIONS COMMITTEE RECOMMEDATIONS</w:t>
      </w:r>
    </w:p>
    <w:p w14:paraId="5308B708" w14:textId="21DD3D4E" w:rsidR="00E6437B" w:rsidRPr="000F6FA0" w:rsidRDefault="00E6437B" w:rsidP="00E6437B">
      <w:pPr>
        <w:pStyle w:val="ListParagraph"/>
        <w:numPr>
          <w:ilvl w:val="0"/>
          <w:numId w:val="38"/>
        </w:numPr>
        <w:rPr>
          <w:rFonts w:ascii="Times New Roman" w:hAnsi="Times New Roman"/>
          <w:b/>
          <w:bCs/>
          <w:sz w:val="28"/>
          <w:szCs w:val="28"/>
          <w:u w:val="single"/>
          <w:lang w:eastAsia="en-GB"/>
        </w:rPr>
      </w:pPr>
      <w:r w:rsidRPr="000F6FA0">
        <w:rPr>
          <w:rFonts w:ascii="Times New Roman" w:hAnsi="Times New Roman"/>
          <w:sz w:val="28"/>
          <w:szCs w:val="28"/>
          <w:lang w:eastAsia="en-GB"/>
        </w:rPr>
        <w:t>The committee to review the provider of the Microsoft 365 licenses (Cllr Emails and Microsoft applications) at their next meeting to take place before August 2025.</w:t>
      </w:r>
      <w:r w:rsidR="000F6FA0">
        <w:rPr>
          <w:rFonts w:ascii="Times New Roman" w:hAnsi="Times New Roman"/>
          <w:sz w:val="28"/>
          <w:szCs w:val="28"/>
          <w:lang w:eastAsia="en-GB"/>
        </w:rPr>
        <w:br/>
        <w:t>- Ongoing</w:t>
      </w:r>
    </w:p>
    <w:p w14:paraId="10629CE1" w14:textId="16C49575" w:rsidR="00E6437B" w:rsidRPr="000F6FA0" w:rsidRDefault="00E6437B" w:rsidP="00E6437B">
      <w:pPr>
        <w:pStyle w:val="ListParagraph"/>
        <w:numPr>
          <w:ilvl w:val="0"/>
          <w:numId w:val="38"/>
        </w:numPr>
        <w:rPr>
          <w:rFonts w:ascii="Times New Roman" w:hAnsi="Times New Roman"/>
          <w:b/>
          <w:bCs/>
          <w:sz w:val="28"/>
          <w:szCs w:val="28"/>
          <w:u w:val="single"/>
          <w:lang w:eastAsia="en-GB"/>
        </w:rPr>
      </w:pPr>
      <w:r w:rsidRPr="000F6FA0">
        <w:rPr>
          <w:rFonts w:ascii="Times New Roman" w:hAnsi="Times New Roman"/>
          <w:sz w:val="28"/>
          <w:szCs w:val="28"/>
          <w:lang w:eastAsia="en-GB"/>
        </w:rPr>
        <w:t>Notice to be served to ITCS to cancel the Veeam backup software as soon as is possible. With the auto renewal, the contract will end in February 2026 so notice will be served after the next meeting.</w:t>
      </w:r>
      <w:r w:rsidR="000F6FA0" w:rsidRPr="000F6FA0">
        <w:rPr>
          <w:rFonts w:ascii="Times New Roman" w:hAnsi="Times New Roman"/>
          <w:sz w:val="28"/>
          <w:szCs w:val="28"/>
          <w:lang w:eastAsia="en-GB"/>
        </w:rPr>
        <w:br/>
        <w:t>- Notice served</w:t>
      </w:r>
    </w:p>
    <w:p w14:paraId="32292E98" w14:textId="54404D85" w:rsidR="00E6437B" w:rsidRPr="000F6FA0" w:rsidRDefault="00E6437B" w:rsidP="00E6437B">
      <w:pPr>
        <w:pStyle w:val="ListParagraph"/>
        <w:numPr>
          <w:ilvl w:val="0"/>
          <w:numId w:val="38"/>
        </w:numPr>
        <w:rPr>
          <w:rFonts w:ascii="Times New Roman" w:hAnsi="Times New Roman"/>
          <w:b/>
          <w:bCs/>
          <w:sz w:val="28"/>
          <w:szCs w:val="28"/>
          <w:u w:val="single"/>
          <w:lang w:eastAsia="en-GB"/>
        </w:rPr>
      </w:pPr>
      <w:r w:rsidRPr="000F6FA0">
        <w:rPr>
          <w:rFonts w:ascii="Times New Roman" w:hAnsi="Times New Roman"/>
          <w:sz w:val="28"/>
          <w:szCs w:val="28"/>
          <w:lang w:eastAsia="en-GB"/>
        </w:rPr>
        <w:t xml:space="preserve">Deputy Clerk </w:t>
      </w:r>
      <w:proofErr w:type="gramStart"/>
      <w:r w:rsidRPr="000F6FA0">
        <w:rPr>
          <w:rFonts w:ascii="Times New Roman" w:hAnsi="Times New Roman"/>
          <w:sz w:val="28"/>
          <w:szCs w:val="28"/>
          <w:lang w:eastAsia="en-GB"/>
        </w:rPr>
        <w:t>to investigate</w:t>
      </w:r>
      <w:proofErr w:type="gramEnd"/>
      <w:r w:rsidRPr="000F6FA0">
        <w:rPr>
          <w:rFonts w:ascii="Times New Roman" w:hAnsi="Times New Roman"/>
          <w:sz w:val="28"/>
          <w:szCs w:val="28"/>
          <w:lang w:eastAsia="en-GB"/>
        </w:rPr>
        <w:t xml:space="preserve"> the correct use of One Drive for Council use. If not appropriate, then quotes from an alternative Cloud Server to be sought.</w:t>
      </w:r>
      <w:r w:rsidR="000F6FA0" w:rsidRPr="000F6FA0">
        <w:rPr>
          <w:rFonts w:ascii="Times New Roman" w:hAnsi="Times New Roman"/>
          <w:sz w:val="28"/>
          <w:szCs w:val="28"/>
          <w:lang w:eastAsia="en-GB"/>
        </w:rPr>
        <w:br/>
        <w:t>- Ongoing</w:t>
      </w:r>
    </w:p>
    <w:p w14:paraId="70ED424D" w14:textId="6BFB7E1C" w:rsidR="00E6437B" w:rsidRPr="000F6FA0" w:rsidRDefault="00E6437B" w:rsidP="00E6437B">
      <w:pPr>
        <w:pStyle w:val="ListParagraph"/>
        <w:numPr>
          <w:ilvl w:val="0"/>
          <w:numId w:val="38"/>
        </w:numPr>
        <w:rPr>
          <w:rFonts w:ascii="Times New Roman" w:hAnsi="Times New Roman"/>
          <w:b/>
          <w:bCs/>
          <w:sz w:val="28"/>
          <w:szCs w:val="28"/>
          <w:u w:val="single"/>
          <w:lang w:eastAsia="en-GB"/>
        </w:rPr>
      </w:pPr>
      <w:r w:rsidRPr="000F6FA0">
        <w:rPr>
          <w:rFonts w:ascii="Times New Roman" w:hAnsi="Times New Roman"/>
          <w:sz w:val="28"/>
          <w:szCs w:val="28"/>
          <w:lang w:eastAsia="en-GB"/>
        </w:rPr>
        <w:t>Clerks to purchase at least 1 portable hard drive and 1 memory stick for offsite storage of Council data – This can be fulfilled when the final decision is made on how data storage will work in the future at the next meeting.</w:t>
      </w:r>
      <w:r w:rsidR="000F6FA0">
        <w:rPr>
          <w:rFonts w:ascii="Times New Roman" w:hAnsi="Times New Roman"/>
          <w:sz w:val="28"/>
          <w:szCs w:val="28"/>
          <w:lang w:eastAsia="en-GB"/>
        </w:rPr>
        <w:br/>
        <w:t>- Currently postponed</w:t>
      </w:r>
    </w:p>
    <w:p w14:paraId="59156FF1" w14:textId="6F35E2B5" w:rsidR="00E6437B" w:rsidRPr="00BF79B7" w:rsidRDefault="00E6437B" w:rsidP="00E6437B">
      <w:pPr>
        <w:pStyle w:val="ListParagraph"/>
        <w:numPr>
          <w:ilvl w:val="0"/>
          <w:numId w:val="38"/>
        </w:numPr>
        <w:rPr>
          <w:rFonts w:ascii="Times New Roman" w:hAnsi="Times New Roman"/>
          <w:b/>
          <w:bCs/>
          <w:sz w:val="28"/>
          <w:szCs w:val="28"/>
          <w:u w:val="single"/>
          <w:lang w:eastAsia="en-GB"/>
        </w:rPr>
      </w:pPr>
      <w:r w:rsidRPr="00BF79B7">
        <w:rPr>
          <w:rFonts w:ascii="Times New Roman" w:hAnsi="Times New Roman"/>
          <w:sz w:val="28"/>
          <w:szCs w:val="28"/>
          <w:lang w:eastAsia="en-GB"/>
        </w:rPr>
        <w:t xml:space="preserve">Purchase an additional laptop </w:t>
      </w:r>
      <w:proofErr w:type="gramStart"/>
      <w:r w:rsidRPr="00BF79B7">
        <w:rPr>
          <w:rFonts w:ascii="Times New Roman" w:hAnsi="Times New Roman"/>
          <w:sz w:val="28"/>
          <w:szCs w:val="28"/>
          <w:lang w:eastAsia="en-GB"/>
        </w:rPr>
        <w:t>to</w:t>
      </w:r>
      <w:proofErr w:type="gramEnd"/>
      <w:r w:rsidRPr="00BF79B7">
        <w:rPr>
          <w:rFonts w:ascii="Times New Roman" w:hAnsi="Times New Roman"/>
          <w:sz w:val="28"/>
          <w:szCs w:val="28"/>
          <w:lang w:eastAsia="en-GB"/>
        </w:rPr>
        <w:t xml:space="preserve"> the value of up to £1,500 excluding VAT to allow both clerks to run meetings and work from a single machine. Both laptops need to be on the ITCS servers currently, this entails a fee of up to £50 per laptop.</w:t>
      </w:r>
      <w:r w:rsidR="000F6FA0">
        <w:rPr>
          <w:rFonts w:ascii="Times New Roman" w:hAnsi="Times New Roman"/>
          <w:sz w:val="28"/>
          <w:szCs w:val="28"/>
          <w:lang w:eastAsia="en-GB"/>
        </w:rPr>
        <w:br/>
        <w:t>- Completed</w:t>
      </w:r>
    </w:p>
    <w:p w14:paraId="26746704" w14:textId="55359BC5" w:rsidR="00E6437B" w:rsidRPr="000F6FA0" w:rsidRDefault="00E6437B" w:rsidP="00E6437B">
      <w:pPr>
        <w:pStyle w:val="ListParagraph"/>
        <w:numPr>
          <w:ilvl w:val="0"/>
          <w:numId w:val="38"/>
        </w:numPr>
        <w:rPr>
          <w:rFonts w:ascii="Times New Roman" w:hAnsi="Times New Roman"/>
          <w:b/>
          <w:bCs/>
          <w:sz w:val="28"/>
          <w:szCs w:val="28"/>
          <w:u w:val="single"/>
          <w:lang w:eastAsia="en-GB"/>
        </w:rPr>
      </w:pPr>
      <w:r w:rsidRPr="000F6FA0">
        <w:rPr>
          <w:rFonts w:ascii="Times New Roman" w:hAnsi="Times New Roman"/>
          <w:sz w:val="28"/>
          <w:szCs w:val="28"/>
          <w:lang w:eastAsia="en-GB"/>
        </w:rPr>
        <w:t>Deputy Clerk to seek quotes from other companies to run the Council website.</w:t>
      </w:r>
      <w:r w:rsidR="000F6FA0" w:rsidRPr="000F6FA0">
        <w:rPr>
          <w:rFonts w:ascii="Times New Roman" w:hAnsi="Times New Roman"/>
          <w:sz w:val="28"/>
          <w:szCs w:val="28"/>
          <w:lang w:eastAsia="en-GB"/>
        </w:rPr>
        <w:br/>
        <w:t>- Quotes below due to time constraints</w:t>
      </w:r>
    </w:p>
    <w:p w14:paraId="5AA0BE99" w14:textId="77777777" w:rsidR="00E6437B" w:rsidRPr="000F6FA0" w:rsidRDefault="00E6437B" w:rsidP="00E6437B">
      <w:pPr>
        <w:pStyle w:val="ListParagraph"/>
        <w:numPr>
          <w:ilvl w:val="0"/>
          <w:numId w:val="38"/>
        </w:numPr>
        <w:rPr>
          <w:rFonts w:ascii="Times New Roman" w:hAnsi="Times New Roman"/>
          <w:b/>
          <w:bCs/>
          <w:strike/>
          <w:sz w:val="28"/>
          <w:szCs w:val="28"/>
          <w:u w:val="single"/>
          <w:lang w:eastAsia="en-GB"/>
        </w:rPr>
      </w:pPr>
      <w:r w:rsidRPr="000F6FA0">
        <w:rPr>
          <w:rFonts w:ascii="Times New Roman" w:hAnsi="Times New Roman"/>
          <w:strike/>
          <w:sz w:val="28"/>
          <w:szCs w:val="28"/>
          <w:lang w:eastAsia="en-GB"/>
        </w:rPr>
        <w:t xml:space="preserve">Deputy Clerk to create a demo site for the committee to review practicalities of bringing the </w:t>
      </w:r>
      <w:proofErr w:type="gramStart"/>
      <w:r w:rsidRPr="000F6FA0">
        <w:rPr>
          <w:rFonts w:ascii="Times New Roman" w:hAnsi="Times New Roman"/>
          <w:strike/>
          <w:sz w:val="28"/>
          <w:szCs w:val="28"/>
          <w:lang w:eastAsia="en-GB"/>
        </w:rPr>
        <w:t>website ‘inhouse</w:t>
      </w:r>
      <w:proofErr w:type="gramEnd"/>
      <w:r w:rsidRPr="000F6FA0">
        <w:rPr>
          <w:rFonts w:ascii="Times New Roman" w:hAnsi="Times New Roman"/>
          <w:strike/>
          <w:sz w:val="28"/>
          <w:szCs w:val="28"/>
          <w:lang w:eastAsia="en-GB"/>
        </w:rPr>
        <w:t>’.</w:t>
      </w:r>
    </w:p>
    <w:p w14:paraId="63BCCB9F" w14:textId="77777777" w:rsidR="00E6437B" w:rsidRPr="000F6FA0" w:rsidRDefault="00E6437B" w:rsidP="00E6437B">
      <w:pPr>
        <w:pStyle w:val="ListParagraph"/>
        <w:numPr>
          <w:ilvl w:val="0"/>
          <w:numId w:val="38"/>
        </w:numPr>
        <w:rPr>
          <w:rFonts w:ascii="Times New Roman" w:hAnsi="Times New Roman"/>
          <w:b/>
          <w:bCs/>
          <w:strike/>
          <w:sz w:val="28"/>
          <w:szCs w:val="28"/>
          <w:u w:val="single"/>
          <w:lang w:eastAsia="en-GB"/>
        </w:rPr>
      </w:pPr>
      <w:r w:rsidRPr="000F6FA0">
        <w:rPr>
          <w:rFonts w:ascii="Times New Roman" w:hAnsi="Times New Roman"/>
          <w:strike/>
          <w:sz w:val="28"/>
          <w:szCs w:val="28"/>
          <w:lang w:eastAsia="en-GB"/>
        </w:rPr>
        <w:t>Website internal/external feasibility to be reviewed at the next meeting of the Communications Committee.</w:t>
      </w:r>
    </w:p>
    <w:p w14:paraId="5CDC7D02" w14:textId="7A2526FE" w:rsidR="00E6437B" w:rsidRPr="000F6FA0" w:rsidRDefault="00E6437B" w:rsidP="00E6437B">
      <w:pPr>
        <w:pStyle w:val="ListParagraph"/>
        <w:numPr>
          <w:ilvl w:val="0"/>
          <w:numId w:val="38"/>
        </w:numPr>
        <w:rPr>
          <w:rFonts w:ascii="Times New Roman" w:hAnsi="Times New Roman"/>
          <w:b/>
          <w:bCs/>
          <w:sz w:val="28"/>
          <w:szCs w:val="28"/>
          <w:u w:val="single"/>
          <w:lang w:eastAsia="en-GB"/>
        </w:rPr>
      </w:pPr>
      <w:r w:rsidRPr="000F6FA0">
        <w:rPr>
          <w:rFonts w:ascii="Times New Roman" w:hAnsi="Times New Roman"/>
          <w:sz w:val="28"/>
          <w:szCs w:val="28"/>
          <w:lang w:eastAsia="en-GB"/>
        </w:rPr>
        <w:t xml:space="preserve">The committee would like Councils </w:t>
      </w:r>
      <w:proofErr w:type="gramStart"/>
      <w:r w:rsidRPr="000F6FA0">
        <w:rPr>
          <w:rFonts w:ascii="Times New Roman" w:hAnsi="Times New Roman"/>
          <w:sz w:val="28"/>
          <w:szCs w:val="28"/>
          <w:lang w:eastAsia="en-GB"/>
        </w:rPr>
        <w:t>input</w:t>
      </w:r>
      <w:proofErr w:type="gramEnd"/>
      <w:r w:rsidRPr="000F6FA0">
        <w:rPr>
          <w:rFonts w:ascii="Times New Roman" w:hAnsi="Times New Roman"/>
          <w:sz w:val="28"/>
          <w:szCs w:val="28"/>
          <w:lang w:eastAsia="en-GB"/>
        </w:rPr>
        <w:t xml:space="preserve"> on offering a bilingual option for the website if possible.</w:t>
      </w:r>
      <w:r w:rsidR="000F6FA0">
        <w:rPr>
          <w:rFonts w:ascii="Times New Roman" w:hAnsi="Times New Roman"/>
          <w:sz w:val="28"/>
          <w:szCs w:val="28"/>
          <w:lang w:eastAsia="en-GB"/>
        </w:rPr>
        <w:br/>
        <w:t>- Completed</w:t>
      </w:r>
    </w:p>
    <w:p w14:paraId="11B4A54C" w14:textId="506B73AF" w:rsidR="00E6437B" w:rsidRPr="000F6FA0" w:rsidRDefault="00E6437B" w:rsidP="00E6437B">
      <w:pPr>
        <w:pStyle w:val="ListParagraph"/>
        <w:numPr>
          <w:ilvl w:val="0"/>
          <w:numId w:val="38"/>
        </w:numPr>
        <w:ind w:left="567"/>
        <w:rPr>
          <w:rFonts w:ascii="Times New Roman" w:hAnsi="Times New Roman"/>
          <w:b/>
          <w:bCs/>
          <w:sz w:val="28"/>
          <w:szCs w:val="28"/>
          <w:u w:val="single"/>
          <w:lang w:eastAsia="en-GB"/>
        </w:rPr>
      </w:pPr>
      <w:proofErr w:type="gramStart"/>
      <w:r w:rsidRPr="000F6FA0">
        <w:rPr>
          <w:rFonts w:ascii="Times New Roman" w:hAnsi="Times New Roman"/>
          <w:sz w:val="28"/>
          <w:szCs w:val="28"/>
          <w:lang w:eastAsia="en-GB"/>
        </w:rPr>
        <w:t>Clerks to</w:t>
      </w:r>
      <w:proofErr w:type="gramEnd"/>
      <w:r w:rsidRPr="000F6FA0">
        <w:rPr>
          <w:rFonts w:ascii="Times New Roman" w:hAnsi="Times New Roman"/>
          <w:sz w:val="28"/>
          <w:szCs w:val="28"/>
          <w:lang w:eastAsia="en-GB"/>
        </w:rPr>
        <w:t xml:space="preserve"> proceed with quote </w:t>
      </w:r>
      <w:r w:rsidRPr="000F6FA0">
        <w:rPr>
          <w:rFonts w:ascii="Times New Roman" w:hAnsi="Times New Roman"/>
          <w:sz w:val="28"/>
          <w:szCs w:val="28"/>
        </w:rPr>
        <w:t>QH-04680 which is to purchase a .</w:t>
      </w:r>
      <w:proofErr w:type="gramStart"/>
      <w:r w:rsidRPr="000F6FA0">
        <w:rPr>
          <w:rFonts w:ascii="Times New Roman" w:hAnsi="Times New Roman"/>
          <w:sz w:val="28"/>
          <w:szCs w:val="28"/>
        </w:rPr>
        <w:t>gov.wales</w:t>
      </w:r>
      <w:proofErr w:type="gramEnd"/>
      <w:r w:rsidRPr="000F6FA0">
        <w:rPr>
          <w:rFonts w:ascii="Times New Roman" w:hAnsi="Times New Roman"/>
          <w:sz w:val="28"/>
          <w:szCs w:val="28"/>
        </w:rPr>
        <w:t xml:space="preserve"> domain name for the website at £120 per year. Associated costs, up to £200 to be covered if ITCS charge to change the domain name (this does not happen automatically when purchased).</w:t>
      </w:r>
      <w:r w:rsidR="000F6FA0">
        <w:rPr>
          <w:rFonts w:ascii="Times New Roman" w:hAnsi="Times New Roman"/>
          <w:sz w:val="28"/>
          <w:szCs w:val="28"/>
        </w:rPr>
        <w:br/>
        <w:t>- Discussed as part of the website quotes</w:t>
      </w:r>
    </w:p>
    <w:p w14:paraId="5A3619D8" w14:textId="2B67D832" w:rsidR="00E6437B" w:rsidRPr="000F6FA0" w:rsidRDefault="00E6437B" w:rsidP="00E6437B">
      <w:pPr>
        <w:pStyle w:val="ListParagraph"/>
        <w:numPr>
          <w:ilvl w:val="0"/>
          <w:numId w:val="38"/>
        </w:numPr>
        <w:ind w:left="567"/>
        <w:rPr>
          <w:rFonts w:ascii="Times New Roman" w:hAnsi="Times New Roman"/>
          <w:b/>
          <w:bCs/>
          <w:sz w:val="28"/>
          <w:szCs w:val="28"/>
          <w:u w:val="single"/>
          <w:lang w:eastAsia="en-GB"/>
        </w:rPr>
      </w:pPr>
      <w:r w:rsidRPr="000F6FA0">
        <w:rPr>
          <w:rFonts w:ascii="Times New Roman" w:hAnsi="Times New Roman"/>
          <w:sz w:val="28"/>
          <w:szCs w:val="28"/>
          <w:lang w:eastAsia="en-GB"/>
        </w:rPr>
        <w:t xml:space="preserve">Pursue quote </w:t>
      </w:r>
      <w:r w:rsidRPr="000F6FA0">
        <w:rPr>
          <w:rFonts w:ascii="Times New Roman" w:hAnsi="Times New Roman"/>
          <w:sz w:val="28"/>
          <w:szCs w:val="28"/>
        </w:rPr>
        <w:t>QH-04923 for the ‘Decisions’ app for up to 3 users. (2 clerks and a nominated member). Cost: £2,712.50 +VAT with the annual cost going forward of £825.</w:t>
      </w:r>
      <w:r w:rsidR="000F6FA0">
        <w:rPr>
          <w:rFonts w:ascii="Times New Roman" w:hAnsi="Times New Roman"/>
          <w:sz w:val="28"/>
          <w:szCs w:val="28"/>
        </w:rPr>
        <w:br/>
        <w:t>- Awaiting an onboarding date from supplier.</w:t>
      </w:r>
    </w:p>
    <w:p w14:paraId="38D66660" w14:textId="77777777" w:rsidR="000F6FA0" w:rsidRDefault="000F6FA0" w:rsidP="000F6FA0">
      <w:pPr>
        <w:rPr>
          <w:rFonts w:ascii="Times New Roman" w:hAnsi="Times New Roman"/>
          <w:b/>
          <w:bCs/>
          <w:sz w:val="28"/>
          <w:szCs w:val="28"/>
          <w:u w:val="single"/>
          <w:lang w:eastAsia="en-GB"/>
        </w:rPr>
      </w:pPr>
    </w:p>
    <w:p w14:paraId="6B759B6C" w14:textId="5CEEDD9B" w:rsidR="000F6FA0" w:rsidRDefault="00CA6D1C" w:rsidP="000F6FA0">
      <w:pPr>
        <w:rPr>
          <w:rFonts w:ascii="Times New Roman" w:hAnsi="Times New Roman"/>
          <w:sz w:val="28"/>
          <w:szCs w:val="28"/>
          <w:lang w:eastAsia="en-GB"/>
        </w:rPr>
      </w:pPr>
      <w:r>
        <w:rPr>
          <w:rFonts w:ascii="Times New Roman" w:hAnsi="Times New Roman"/>
          <w:sz w:val="28"/>
          <w:szCs w:val="28"/>
          <w:lang w:eastAsia="en-GB"/>
        </w:rPr>
        <w:t>The current website is due to be taken down on May 1</w:t>
      </w:r>
      <w:r w:rsidRPr="00CA6D1C">
        <w:rPr>
          <w:rFonts w:ascii="Times New Roman" w:hAnsi="Times New Roman"/>
          <w:sz w:val="28"/>
          <w:szCs w:val="28"/>
          <w:vertAlign w:val="superscript"/>
          <w:lang w:eastAsia="en-GB"/>
        </w:rPr>
        <w:t>st</w:t>
      </w:r>
      <w:proofErr w:type="gramStart"/>
      <w:r>
        <w:rPr>
          <w:rFonts w:ascii="Times New Roman" w:hAnsi="Times New Roman"/>
          <w:sz w:val="28"/>
          <w:szCs w:val="28"/>
          <w:lang w:eastAsia="en-GB"/>
        </w:rPr>
        <w:t xml:space="preserve"> 2025</w:t>
      </w:r>
      <w:proofErr w:type="gramEnd"/>
      <w:r>
        <w:rPr>
          <w:rFonts w:ascii="Times New Roman" w:hAnsi="Times New Roman"/>
          <w:sz w:val="28"/>
          <w:szCs w:val="28"/>
          <w:lang w:eastAsia="en-GB"/>
        </w:rPr>
        <w:t xml:space="preserve">. This means we have a small window to start the process of changing website providers when considering the communications committee have to meet and discuss then have their recommendations </w:t>
      </w:r>
      <w:r>
        <w:rPr>
          <w:rFonts w:ascii="Times New Roman" w:hAnsi="Times New Roman"/>
          <w:sz w:val="28"/>
          <w:szCs w:val="28"/>
          <w:lang w:eastAsia="en-GB"/>
        </w:rPr>
        <w:lastRenderedPageBreak/>
        <w:t>approved which, at the earliest, could only happen in Aprils full council. The website companies usually need a few weeks at a minimum of turnaround.</w:t>
      </w:r>
    </w:p>
    <w:tbl>
      <w:tblPr>
        <w:tblStyle w:val="TableGrid"/>
        <w:tblW w:w="0" w:type="auto"/>
        <w:tblLook w:val="04A0" w:firstRow="1" w:lastRow="0" w:firstColumn="1" w:lastColumn="0" w:noHBand="0" w:noVBand="1"/>
      </w:tblPr>
      <w:tblGrid>
        <w:gridCol w:w="2262"/>
        <w:gridCol w:w="2262"/>
        <w:gridCol w:w="2262"/>
        <w:gridCol w:w="2262"/>
      </w:tblGrid>
      <w:tr w:rsidR="00CA6D1C" w:rsidRPr="00F22DE9" w14:paraId="6318053C" w14:textId="77777777" w:rsidTr="00CA6D1C">
        <w:trPr>
          <w:trHeight w:val="433"/>
        </w:trPr>
        <w:tc>
          <w:tcPr>
            <w:tcW w:w="2262" w:type="dxa"/>
          </w:tcPr>
          <w:p w14:paraId="0393E66C"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QUOTE 1</w:t>
            </w:r>
          </w:p>
        </w:tc>
        <w:tc>
          <w:tcPr>
            <w:tcW w:w="2262" w:type="dxa"/>
          </w:tcPr>
          <w:p w14:paraId="5BFB72F5"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QUOTE 2</w:t>
            </w:r>
          </w:p>
        </w:tc>
        <w:tc>
          <w:tcPr>
            <w:tcW w:w="2262" w:type="dxa"/>
          </w:tcPr>
          <w:p w14:paraId="587603E8"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QUOTE 3</w:t>
            </w:r>
          </w:p>
        </w:tc>
        <w:tc>
          <w:tcPr>
            <w:tcW w:w="2262" w:type="dxa"/>
          </w:tcPr>
          <w:p w14:paraId="4280D27E"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QUOTE 4</w:t>
            </w:r>
          </w:p>
        </w:tc>
      </w:tr>
      <w:tr w:rsidR="00CA6D1C" w:rsidRPr="00F22DE9" w14:paraId="6B2DAD90" w14:textId="77777777" w:rsidTr="00CA6D1C">
        <w:trPr>
          <w:trHeight w:val="1143"/>
        </w:trPr>
        <w:tc>
          <w:tcPr>
            <w:tcW w:w="2262" w:type="dxa"/>
          </w:tcPr>
          <w:p w14:paraId="2B8DCA5B"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Build price £899 +VAT</w:t>
            </w:r>
          </w:p>
        </w:tc>
        <w:tc>
          <w:tcPr>
            <w:tcW w:w="2262" w:type="dxa"/>
          </w:tcPr>
          <w:p w14:paraId="7998CCB0"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Website creation £379</w:t>
            </w:r>
          </w:p>
          <w:p w14:paraId="75F16EA6"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(one off cost)</w:t>
            </w:r>
          </w:p>
        </w:tc>
        <w:tc>
          <w:tcPr>
            <w:tcW w:w="2262" w:type="dxa"/>
          </w:tcPr>
          <w:p w14:paraId="4A2EDA1A"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Website build £1149</w:t>
            </w:r>
          </w:p>
        </w:tc>
        <w:tc>
          <w:tcPr>
            <w:tcW w:w="2262" w:type="dxa"/>
          </w:tcPr>
          <w:p w14:paraId="027204C5"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Website Build £749</w:t>
            </w:r>
          </w:p>
        </w:tc>
      </w:tr>
      <w:tr w:rsidR="00CA6D1C" w:rsidRPr="00F22DE9" w14:paraId="3B0C65AF" w14:textId="77777777" w:rsidTr="00CA6D1C">
        <w:trPr>
          <w:trHeight w:val="1239"/>
        </w:trPr>
        <w:tc>
          <w:tcPr>
            <w:tcW w:w="2262" w:type="dxa"/>
          </w:tcPr>
          <w:p w14:paraId="52686FC4"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Annual hosting and support (from year 2 onwards) £299 +VAT</w:t>
            </w:r>
          </w:p>
        </w:tc>
        <w:tc>
          <w:tcPr>
            <w:tcW w:w="2262" w:type="dxa"/>
          </w:tcPr>
          <w:p w14:paraId="0B9485C0"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Website Hosting £225pa</w:t>
            </w:r>
          </w:p>
        </w:tc>
        <w:tc>
          <w:tcPr>
            <w:tcW w:w="2262" w:type="dxa"/>
          </w:tcPr>
          <w:p w14:paraId="5BDBDE88"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Annual cost £249.99</w:t>
            </w:r>
          </w:p>
        </w:tc>
        <w:tc>
          <w:tcPr>
            <w:tcW w:w="2262" w:type="dxa"/>
          </w:tcPr>
          <w:p w14:paraId="1CF4E1B3"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Annual cost</w:t>
            </w:r>
          </w:p>
          <w:p w14:paraId="79833EC8"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£336</w:t>
            </w:r>
          </w:p>
        </w:tc>
      </w:tr>
      <w:tr w:rsidR="00CA6D1C" w:rsidRPr="00F22DE9" w14:paraId="4B07FD7B" w14:textId="77777777" w:rsidTr="00CA6D1C">
        <w:trPr>
          <w:trHeight w:val="974"/>
        </w:trPr>
        <w:tc>
          <w:tcPr>
            <w:tcW w:w="2262" w:type="dxa"/>
          </w:tcPr>
          <w:p w14:paraId="65A5BB1F"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w:t>
            </w:r>
            <w:proofErr w:type="gramStart"/>
            <w:r w:rsidRPr="00CA6D1C">
              <w:rPr>
                <w:rFonts w:ascii="Times New Roman" w:hAnsi="Times New Roman"/>
                <w:sz w:val="24"/>
                <w:szCs w:val="24"/>
              </w:rPr>
              <w:t>gov.wales</w:t>
            </w:r>
            <w:proofErr w:type="gramEnd"/>
            <w:r w:rsidRPr="00CA6D1C">
              <w:rPr>
                <w:rFonts w:ascii="Times New Roman" w:hAnsi="Times New Roman"/>
                <w:sz w:val="24"/>
                <w:szCs w:val="24"/>
              </w:rPr>
              <w:t xml:space="preserve"> £120/year</w:t>
            </w:r>
          </w:p>
        </w:tc>
        <w:tc>
          <w:tcPr>
            <w:tcW w:w="2262" w:type="dxa"/>
          </w:tcPr>
          <w:p w14:paraId="22087838"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w:t>
            </w:r>
            <w:proofErr w:type="gramStart"/>
            <w:r w:rsidRPr="00CA6D1C">
              <w:rPr>
                <w:rFonts w:ascii="Times New Roman" w:hAnsi="Times New Roman"/>
                <w:sz w:val="24"/>
                <w:szCs w:val="24"/>
              </w:rPr>
              <w:t>gov.wales</w:t>
            </w:r>
            <w:proofErr w:type="gramEnd"/>
            <w:r w:rsidRPr="00CA6D1C">
              <w:rPr>
                <w:rFonts w:ascii="Times New Roman" w:hAnsi="Times New Roman"/>
                <w:sz w:val="24"/>
                <w:szCs w:val="24"/>
              </w:rPr>
              <w:t xml:space="preserve"> £120/year</w:t>
            </w:r>
          </w:p>
        </w:tc>
        <w:tc>
          <w:tcPr>
            <w:tcW w:w="2262" w:type="dxa"/>
          </w:tcPr>
          <w:p w14:paraId="39F8BBA9"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w:t>
            </w:r>
            <w:proofErr w:type="gramStart"/>
            <w:r w:rsidRPr="00CA6D1C">
              <w:rPr>
                <w:rFonts w:ascii="Times New Roman" w:hAnsi="Times New Roman"/>
                <w:sz w:val="24"/>
                <w:szCs w:val="24"/>
              </w:rPr>
              <w:t>gov.wales</w:t>
            </w:r>
            <w:proofErr w:type="gramEnd"/>
            <w:r w:rsidRPr="00CA6D1C">
              <w:rPr>
                <w:rFonts w:ascii="Times New Roman" w:hAnsi="Times New Roman"/>
                <w:sz w:val="24"/>
                <w:szCs w:val="24"/>
              </w:rPr>
              <w:t xml:space="preserve"> £50/year </w:t>
            </w:r>
          </w:p>
        </w:tc>
        <w:tc>
          <w:tcPr>
            <w:tcW w:w="2262" w:type="dxa"/>
          </w:tcPr>
          <w:p w14:paraId="16440888"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Domain purchased separately (est. £120/yr)</w:t>
            </w:r>
          </w:p>
        </w:tc>
      </w:tr>
      <w:tr w:rsidR="00CA6D1C" w:rsidRPr="00F22DE9" w14:paraId="3845217C" w14:textId="77777777" w:rsidTr="00CA6D1C">
        <w:trPr>
          <w:trHeight w:val="1239"/>
        </w:trPr>
        <w:tc>
          <w:tcPr>
            <w:tcW w:w="2262" w:type="dxa"/>
          </w:tcPr>
          <w:p w14:paraId="0C943ABE" w14:textId="77777777" w:rsidR="00CA6D1C" w:rsidRPr="00CA6D1C" w:rsidRDefault="00CA6D1C" w:rsidP="00156DC4">
            <w:pPr>
              <w:jc w:val="center"/>
              <w:rPr>
                <w:rFonts w:ascii="Times New Roman" w:hAnsi="Times New Roman"/>
                <w:i/>
                <w:iCs/>
                <w:sz w:val="24"/>
                <w:szCs w:val="24"/>
              </w:rPr>
            </w:pPr>
            <w:r w:rsidRPr="00CA6D1C">
              <w:rPr>
                <w:rFonts w:ascii="Times New Roman" w:hAnsi="Times New Roman"/>
                <w:i/>
                <w:iCs/>
                <w:sz w:val="24"/>
                <w:szCs w:val="24"/>
              </w:rPr>
              <w:t>Current website migration £10 per page £1 per document.</w:t>
            </w:r>
          </w:p>
        </w:tc>
        <w:tc>
          <w:tcPr>
            <w:tcW w:w="2262" w:type="dxa"/>
          </w:tcPr>
          <w:p w14:paraId="2D9E4372"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Events Calendar / What’s on – £100 one off</w:t>
            </w:r>
          </w:p>
        </w:tc>
        <w:tc>
          <w:tcPr>
            <w:tcW w:w="2262" w:type="dxa"/>
          </w:tcPr>
          <w:p w14:paraId="2B8E3DA3" w14:textId="77777777" w:rsidR="00CA6D1C" w:rsidRPr="00CA6D1C" w:rsidRDefault="00CA6D1C" w:rsidP="00156DC4">
            <w:pPr>
              <w:jc w:val="center"/>
              <w:rPr>
                <w:rFonts w:ascii="Times New Roman" w:hAnsi="Times New Roman"/>
                <w:sz w:val="24"/>
                <w:szCs w:val="24"/>
              </w:rPr>
            </w:pPr>
          </w:p>
        </w:tc>
        <w:tc>
          <w:tcPr>
            <w:tcW w:w="2262" w:type="dxa"/>
          </w:tcPr>
          <w:p w14:paraId="0ADF6C29"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Latest news section included</w:t>
            </w:r>
          </w:p>
        </w:tc>
      </w:tr>
      <w:tr w:rsidR="00CA6D1C" w:rsidRPr="00F22DE9" w14:paraId="25C23174" w14:textId="77777777" w:rsidTr="00CA6D1C">
        <w:trPr>
          <w:trHeight w:val="698"/>
        </w:trPr>
        <w:tc>
          <w:tcPr>
            <w:tcW w:w="2262" w:type="dxa"/>
          </w:tcPr>
          <w:p w14:paraId="4F225B8D" w14:textId="77777777" w:rsidR="00CA6D1C" w:rsidRPr="00CA6D1C" w:rsidRDefault="00CA6D1C" w:rsidP="00156DC4">
            <w:pPr>
              <w:jc w:val="center"/>
              <w:rPr>
                <w:rFonts w:ascii="Times New Roman" w:hAnsi="Times New Roman"/>
                <w:sz w:val="24"/>
                <w:szCs w:val="24"/>
              </w:rPr>
            </w:pPr>
          </w:p>
        </w:tc>
        <w:tc>
          <w:tcPr>
            <w:tcW w:w="2262" w:type="dxa"/>
          </w:tcPr>
          <w:p w14:paraId="741F1154"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News Section – £100 one off</w:t>
            </w:r>
          </w:p>
        </w:tc>
        <w:tc>
          <w:tcPr>
            <w:tcW w:w="2262" w:type="dxa"/>
          </w:tcPr>
          <w:p w14:paraId="66E8ACF0" w14:textId="77777777" w:rsidR="00CA6D1C" w:rsidRPr="00CA6D1C" w:rsidRDefault="00CA6D1C" w:rsidP="00156DC4">
            <w:pPr>
              <w:jc w:val="center"/>
              <w:rPr>
                <w:rFonts w:ascii="Times New Roman" w:hAnsi="Times New Roman"/>
                <w:sz w:val="24"/>
                <w:szCs w:val="24"/>
              </w:rPr>
            </w:pPr>
          </w:p>
        </w:tc>
        <w:tc>
          <w:tcPr>
            <w:tcW w:w="2262" w:type="dxa"/>
          </w:tcPr>
          <w:p w14:paraId="073F62E9"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Events calendar included</w:t>
            </w:r>
          </w:p>
        </w:tc>
      </w:tr>
      <w:tr w:rsidR="00CA6D1C" w:rsidRPr="00F22DE9" w14:paraId="4BE58209" w14:textId="77777777" w:rsidTr="00CA6D1C">
        <w:trPr>
          <w:trHeight w:val="709"/>
        </w:trPr>
        <w:tc>
          <w:tcPr>
            <w:tcW w:w="2262" w:type="dxa"/>
          </w:tcPr>
          <w:p w14:paraId="25EFFA72" w14:textId="77777777" w:rsidR="00CA6D1C" w:rsidRPr="00CA6D1C" w:rsidRDefault="00CA6D1C" w:rsidP="00156DC4">
            <w:pPr>
              <w:jc w:val="center"/>
              <w:rPr>
                <w:rFonts w:ascii="Times New Roman" w:hAnsi="Times New Roman"/>
                <w:sz w:val="24"/>
                <w:szCs w:val="24"/>
              </w:rPr>
            </w:pPr>
          </w:p>
        </w:tc>
        <w:tc>
          <w:tcPr>
            <w:tcW w:w="2262" w:type="dxa"/>
          </w:tcPr>
          <w:p w14:paraId="0267AFF3"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Data migration: FREE</w:t>
            </w:r>
          </w:p>
        </w:tc>
        <w:tc>
          <w:tcPr>
            <w:tcW w:w="2262" w:type="dxa"/>
          </w:tcPr>
          <w:p w14:paraId="5ED5AA28" w14:textId="77777777" w:rsidR="00CA6D1C" w:rsidRPr="00CA6D1C" w:rsidRDefault="00CA6D1C" w:rsidP="00156DC4">
            <w:pPr>
              <w:jc w:val="center"/>
              <w:rPr>
                <w:rFonts w:ascii="Times New Roman" w:hAnsi="Times New Roman"/>
                <w:sz w:val="24"/>
                <w:szCs w:val="24"/>
              </w:rPr>
            </w:pPr>
          </w:p>
        </w:tc>
        <w:tc>
          <w:tcPr>
            <w:tcW w:w="2262" w:type="dxa"/>
          </w:tcPr>
          <w:p w14:paraId="45EDB92B" w14:textId="77777777" w:rsidR="00CA6D1C" w:rsidRPr="00CA6D1C" w:rsidRDefault="00CA6D1C" w:rsidP="00156DC4">
            <w:pPr>
              <w:jc w:val="center"/>
              <w:rPr>
                <w:rFonts w:ascii="Times New Roman" w:hAnsi="Times New Roman"/>
                <w:sz w:val="24"/>
                <w:szCs w:val="24"/>
              </w:rPr>
            </w:pPr>
          </w:p>
        </w:tc>
      </w:tr>
      <w:tr w:rsidR="00CA6D1C" w:rsidRPr="00F22DE9" w14:paraId="61C20748" w14:textId="77777777" w:rsidTr="00CA6D1C">
        <w:trPr>
          <w:trHeight w:val="839"/>
        </w:trPr>
        <w:tc>
          <w:tcPr>
            <w:tcW w:w="2262" w:type="dxa"/>
          </w:tcPr>
          <w:p w14:paraId="3EBA5DD3" w14:textId="77777777" w:rsidR="00CA6D1C" w:rsidRPr="00CA6D1C" w:rsidRDefault="00CA6D1C" w:rsidP="00156DC4">
            <w:pPr>
              <w:jc w:val="center"/>
              <w:rPr>
                <w:rFonts w:ascii="Times New Roman" w:hAnsi="Times New Roman"/>
                <w:sz w:val="24"/>
                <w:szCs w:val="24"/>
              </w:rPr>
            </w:pPr>
          </w:p>
        </w:tc>
        <w:tc>
          <w:tcPr>
            <w:tcW w:w="2262" w:type="dxa"/>
          </w:tcPr>
          <w:p w14:paraId="0EAE373B" w14:textId="77777777" w:rsidR="00CA6D1C" w:rsidRPr="00CA6D1C" w:rsidRDefault="00CA6D1C" w:rsidP="00156DC4">
            <w:pPr>
              <w:jc w:val="center"/>
              <w:rPr>
                <w:rFonts w:ascii="Times New Roman" w:hAnsi="Times New Roman"/>
                <w:sz w:val="24"/>
                <w:szCs w:val="24"/>
              </w:rPr>
            </w:pPr>
            <w:r w:rsidRPr="00CA6D1C">
              <w:rPr>
                <w:rFonts w:ascii="Times New Roman" w:hAnsi="Times New Roman"/>
                <w:sz w:val="24"/>
                <w:szCs w:val="24"/>
              </w:rPr>
              <w:t>Current website redirect for 6 months: FREE</w:t>
            </w:r>
          </w:p>
        </w:tc>
        <w:tc>
          <w:tcPr>
            <w:tcW w:w="2262" w:type="dxa"/>
          </w:tcPr>
          <w:p w14:paraId="4C89822A" w14:textId="77777777" w:rsidR="00CA6D1C" w:rsidRPr="00CA6D1C" w:rsidRDefault="00CA6D1C" w:rsidP="00156DC4">
            <w:pPr>
              <w:jc w:val="center"/>
              <w:rPr>
                <w:rFonts w:ascii="Times New Roman" w:hAnsi="Times New Roman"/>
                <w:sz w:val="24"/>
                <w:szCs w:val="24"/>
              </w:rPr>
            </w:pPr>
          </w:p>
        </w:tc>
        <w:tc>
          <w:tcPr>
            <w:tcW w:w="2262" w:type="dxa"/>
          </w:tcPr>
          <w:p w14:paraId="525353C8" w14:textId="77777777" w:rsidR="00CA6D1C" w:rsidRPr="00CA6D1C" w:rsidRDefault="00CA6D1C" w:rsidP="00156DC4">
            <w:pPr>
              <w:jc w:val="center"/>
              <w:rPr>
                <w:rFonts w:ascii="Times New Roman" w:hAnsi="Times New Roman"/>
                <w:sz w:val="24"/>
                <w:szCs w:val="24"/>
              </w:rPr>
            </w:pPr>
          </w:p>
        </w:tc>
      </w:tr>
      <w:tr w:rsidR="00CA6D1C" w:rsidRPr="00F22DE9" w14:paraId="7965D30D" w14:textId="77777777" w:rsidTr="00CA6D1C">
        <w:trPr>
          <w:trHeight w:val="433"/>
        </w:trPr>
        <w:tc>
          <w:tcPr>
            <w:tcW w:w="2262" w:type="dxa"/>
          </w:tcPr>
          <w:p w14:paraId="1FAD0246"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£899 upfront</w:t>
            </w:r>
          </w:p>
        </w:tc>
        <w:tc>
          <w:tcPr>
            <w:tcW w:w="2262" w:type="dxa"/>
          </w:tcPr>
          <w:p w14:paraId="4B3CF70B"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£379 upfront</w:t>
            </w:r>
          </w:p>
        </w:tc>
        <w:tc>
          <w:tcPr>
            <w:tcW w:w="2262" w:type="dxa"/>
          </w:tcPr>
          <w:p w14:paraId="7CDE4300"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£1149 upfront</w:t>
            </w:r>
          </w:p>
        </w:tc>
        <w:tc>
          <w:tcPr>
            <w:tcW w:w="2262" w:type="dxa"/>
          </w:tcPr>
          <w:p w14:paraId="75BD4751"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£749 upfront</w:t>
            </w:r>
          </w:p>
        </w:tc>
      </w:tr>
      <w:tr w:rsidR="00CA6D1C" w:rsidRPr="00F22DE9" w14:paraId="2553160F" w14:textId="77777777" w:rsidTr="00CA6D1C">
        <w:trPr>
          <w:trHeight w:val="433"/>
        </w:trPr>
        <w:tc>
          <w:tcPr>
            <w:tcW w:w="2262" w:type="dxa"/>
          </w:tcPr>
          <w:p w14:paraId="525E97D4"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£299/year support</w:t>
            </w:r>
          </w:p>
        </w:tc>
        <w:tc>
          <w:tcPr>
            <w:tcW w:w="2262" w:type="dxa"/>
          </w:tcPr>
          <w:p w14:paraId="11F36E78"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£225/year support</w:t>
            </w:r>
          </w:p>
        </w:tc>
        <w:tc>
          <w:tcPr>
            <w:tcW w:w="2262" w:type="dxa"/>
          </w:tcPr>
          <w:p w14:paraId="42E1ABE3"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£249/year support</w:t>
            </w:r>
          </w:p>
        </w:tc>
        <w:tc>
          <w:tcPr>
            <w:tcW w:w="2262" w:type="dxa"/>
          </w:tcPr>
          <w:p w14:paraId="668C0971"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£336/year support</w:t>
            </w:r>
          </w:p>
        </w:tc>
      </w:tr>
      <w:tr w:rsidR="00CA6D1C" w:rsidRPr="00F22DE9" w14:paraId="6E8291D0" w14:textId="77777777" w:rsidTr="00CA6D1C">
        <w:trPr>
          <w:trHeight w:val="433"/>
        </w:trPr>
        <w:tc>
          <w:tcPr>
            <w:tcW w:w="2262" w:type="dxa"/>
          </w:tcPr>
          <w:p w14:paraId="7F820766"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£120/year domain</w:t>
            </w:r>
          </w:p>
        </w:tc>
        <w:tc>
          <w:tcPr>
            <w:tcW w:w="2262" w:type="dxa"/>
          </w:tcPr>
          <w:p w14:paraId="3A62DEF9"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£120/year domain</w:t>
            </w:r>
          </w:p>
        </w:tc>
        <w:tc>
          <w:tcPr>
            <w:tcW w:w="2262" w:type="dxa"/>
          </w:tcPr>
          <w:p w14:paraId="7E10C74D"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£50/year domain</w:t>
            </w:r>
          </w:p>
        </w:tc>
        <w:tc>
          <w:tcPr>
            <w:tcW w:w="2262" w:type="dxa"/>
          </w:tcPr>
          <w:p w14:paraId="64BAD4CC" w14:textId="77777777" w:rsidR="00CA6D1C" w:rsidRPr="00CA6D1C" w:rsidRDefault="00CA6D1C" w:rsidP="00156DC4">
            <w:pPr>
              <w:jc w:val="center"/>
              <w:rPr>
                <w:rFonts w:ascii="Times New Roman" w:hAnsi="Times New Roman"/>
                <w:b/>
                <w:bCs/>
                <w:sz w:val="24"/>
                <w:szCs w:val="24"/>
              </w:rPr>
            </w:pPr>
            <w:r w:rsidRPr="00CA6D1C">
              <w:rPr>
                <w:rFonts w:ascii="Times New Roman" w:hAnsi="Times New Roman"/>
                <w:b/>
                <w:bCs/>
                <w:sz w:val="24"/>
                <w:szCs w:val="24"/>
              </w:rPr>
              <w:t>£120/year domain</w:t>
            </w:r>
          </w:p>
        </w:tc>
      </w:tr>
      <w:tr w:rsidR="00CA6D1C" w14:paraId="1BA4CF17" w14:textId="77777777" w:rsidTr="00CA6D1C">
        <w:trPr>
          <w:trHeight w:val="433"/>
        </w:trPr>
        <w:tc>
          <w:tcPr>
            <w:tcW w:w="2262" w:type="dxa"/>
          </w:tcPr>
          <w:p w14:paraId="2220D47F" w14:textId="67DEB5F0" w:rsidR="00CA6D1C" w:rsidRPr="00CA6D1C" w:rsidRDefault="00CA6D1C" w:rsidP="00156DC4">
            <w:pPr>
              <w:jc w:val="center"/>
              <w:rPr>
                <w:rFonts w:ascii="Times New Roman" w:hAnsi="Times New Roman"/>
                <w:b/>
                <w:bCs/>
                <w:sz w:val="24"/>
                <w:szCs w:val="24"/>
              </w:rPr>
            </w:pPr>
            <w:r>
              <w:rPr>
                <w:rFonts w:ascii="Times New Roman" w:hAnsi="Times New Roman"/>
                <w:b/>
                <w:bCs/>
                <w:sz w:val="24"/>
                <w:szCs w:val="24"/>
              </w:rPr>
              <w:t>Extra cost for</w:t>
            </w:r>
            <w:r w:rsidRPr="00CA6D1C">
              <w:rPr>
                <w:rFonts w:ascii="Times New Roman" w:hAnsi="Times New Roman"/>
                <w:b/>
                <w:bCs/>
                <w:sz w:val="24"/>
                <w:szCs w:val="24"/>
              </w:rPr>
              <w:t xml:space="preserve"> </w:t>
            </w:r>
            <w:r>
              <w:rPr>
                <w:rFonts w:ascii="Times New Roman" w:hAnsi="Times New Roman"/>
                <w:b/>
                <w:bCs/>
                <w:sz w:val="24"/>
                <w:szCs w:val="24"/>
              </w:rPr>
              <w:t>d</w:t>
            </w:r>
            <w:r w:rsidRPr="00CA6D1C">
              <w:rPr>
                <w:rFonts w:ascii="Times New Roman" w:hAnsi="Times New Roman"/>
                <w:b/>
                <w:bCs/>
                <w:sz w:val="24"/>
                <w:szCs w:val="24"/>
              </w:rPr>
              <w:t xml:space="preserve">ata </w:t>
            </w:r>
            <w:r>
              <w:rPr>
                <w:rFonts w:ascii="Times New Roman" w:hAnsi="Times New Roman"/>
                <w:b/>
                <w:bCs/>
                <w:sz w:val="24"/>
                <w:szCs w:val="24"/>
              </w:rPr>
              <w:t>m</w:t>
            </w:r>
            <w:r w:rsidRPr="00CA6D1C">
              <w:rPr>
                <w:rFonts w:ascii="Times New Roman" w:hAnsi="Times New Roman"/>
                <w:b/>
                <w:bCs/>
                <w:sz w:val="24"/>
                <w:szCs w:val="24"/>
              </w:rPr>
              <w:t>igration</w:t>
            </w:r>
            <w:r>
              <w:rPr>
                <w:rFonts w:ascii="Times New Roman" w:hAnsi="Times New Roman"/>
                <w:b/>
                <w:bCs/>
                <w:sz w:val="24"/>
                <w:szCs w:val="24"/>
              </w:rPr>
              <w:t xml:space="preserve"> and more features (below).</w:t>
            </w:r>
          </w:p>
        </w:tc>
        <w:tc>
          <w:tcPr>
            <w:tcW w:w="2262" w:type="dxa"/>
          </w:tcPr>
          <w:p w14:paraId="6084D065" w14:textId="0B5D2562" w:rsidR="00CA6D1C" w:rsidRPr="00CA6D1C" w:rsidRDefault="00CA6D1C" w:rsidP="00156DC4">
            <w:pPr>
              <w:jc w:val="center"/>
              <w:rPr>
                <w:rFonts w:ascii="Times New Roman" w:hAnsi="Times New Roman"/>
                <w:b/>
                <w:bCs/>
                <w:sz w:val="24"/>
                <w:szCs w:val="24"/>
              </w:rPr>
            </w:pPr>
            <w:r>
              <w:rPr>
                <w:rFonts w:ascii="Times New Roman" w:hAnsi="Times New Roman"/>
                <w:b/>
                <w:bCs/>
                <w:sz w:val="24"/>
                <w:szCs w:val="24"/>
              </w:rPr>
              <w:t>Extra cost for more features</w:t>
            </w:r>
          </w:p>
        </w:tc>
        <w:tc>
          <w:tcPr>
            <w:tcW w:w="2262" w:type="dxa"/>
          </w:tcPr>
          <w:p w14:paraId="623B9EBC" w14:textId="77777777" w:rsidR="00CA6D1C" w:rsidRPr="00CA6D1C" w:rsidRDefault="00CA6D1C" w:rsidP="00156DC4">
            <w:pPr>
              <w:jc w:val="center"/>
              <w:rPr>
                <w:rFonts w:ascii="Times New Roman" w:hAnsi="Times New Roman"/>
                <w:b/>
                <w:bCs/>
                <w:sz w:val="24"/>
                <w:szCs w:val="24"/>
              </w:rPr>
            </w:pPr>
          </w:p>
        </w:tc>
        <w:tc>
          <w:tcPr>
            <w:tcW w:w="2262" w:type="dxa"/>
          </w:tcPr>
          <w:p w14:paraId="24458FA7" w14:textId="77777777" w:rsidR="00CA6D1C" w:rsidRPr="00CA6D1C" w:rsidRDefault="00CA6D1C" w:rsidP="00156DC4">
            <w:pPr>
              <w:jc w:val="center"/>
              <w:rPr>
                <w:rFonts w:ascii="Times New Roman" w:hAnsi="Times New Roman"/>
                <w:b/>
                <w:bCs/>
                <w:sz w:val="24"/>
                <w:szCs w:val="24"/>
              </w:rPr>
            </w:pPr>
          </w:p>
        </w:tc>
      </w:tr>
    </w:tbl>
    <w:p w14:paraId="05FC3F91" w14:textId="77777777" w:rsidR="00CA6D1C" w:rsidRDefault="00CA6D1C" w:rsidP="000F6FA0">
      <w:pPr>
        <w:rPr>
          <w:rFonts w:ascii="Times New Roman" w:hAnsi="Times New Roman"/>
          <w:sz w:val="28"/>
          <w:szCs w:val="28"/>
          <w:lang w:eastAsia="en-GB"/>
        </w:rPr>
      </w:pPr>
    </w:p>
    <w:p w14:paraId="2A21A0C9" w14:textId="146F54E2" w:rsidR="00CA6D1C" w:rsidRDefault="00CA6D1C" w:rsidP="000F6FA0">
      <w:pPr>
        <w:rPr>
          <w:rFonts w:ascii="Times New Roman" w:hAnsi="Times New Roman"/>
          <w:sz w:val="28"/>
          <w:szCs w:val="28"/>
          <w:lang w:eastAsia="en-GB"/>
        </w:rPr>
      </w:pPr>
      <w:r>
        <w:rPr>
          <w:rFonts w:ascii="Times New Roman" w:hAnsi="Times New Roman"/>
          <w:sz w:val="28"/>
          <w:szCs w:val="28"/>
          <w:lang w:eastAsia="en-GB"/>
        </w:rPr>
        <w:t>Quote 1 extras:</w:t>
      </w:r>
    </w:p>
    <w:p w14:paraId="3AB0212E" w14:textId="77777777" w:rsidR="00CA6D1C" w:rsidRPr="00C14355" w:rsidRDefault="00CA6D1C" w:rsidP="00CA6D1C">
      <w:pPr>
        <w:numPr>
          <w:ilvl w:val="0"/>
          <w:numId w:val="39"/>
        </w:numPr>
        <w:spacing w:after="160" w:line="259" w:lineRule="auto"/>
        <w:rPr>
          <w:rFonts w:ascii="Times New Roman" w:hAnsi="Times New Roman"/>
          <w:sz w:val="28"/>
          <w:szCs w:val="28"/>
        </w:rPr>
      </w:pPr>
      <w:r w:rsidRPr="00C14355">
        <w:rPr>
          <w:rFonts w:ascii="Times New Roman" w:hAnsi="Times New Roman"/>
          <w:sz w:val="28"/>
          <w:szCs w:val="28"/>
        </w:rPr>
        <w:t xml:space="preserve">Forms &amp; polls module (you can add as many </w:t>
      </w:r>
      <w:proofErr w:type="gramStart"/>
      <w:r w:rsidRPr="00C14355">
        <w:rPr>
          <w:rFonts w:ascii="Times New Roman" w:hAnsi="Times New Roman"/>
          <w:sz w:val="28"/>
          <w:szCs w:val="28"/>
        </w:rPr>
        <w:t>forms</w:t>
      </w:r>
      <w:proofErr w:type="gramEnd"/>
      <w:r w:rsidRPr="00C14355">
        <w:rPr>
          <w:rFonts w:ascii="Times New Roman" w:hAnsi="Times New Roman"/>
          <w:sz w:val="28"/>
          <w:szCs w:val="28"/>
        </w:rPr>
        <w:t>/polls/consultations to the website with an easy-to-use module - £50 + VAT per year</w:t>
      </w:r>
    </w:p>
    <w:p w14:paraId="11F5B842" w14:textId="77777777" w:rsidR="00CA6D1C" w:rsidRPr="00C14355" w:rsidRDefault="00CA6D1C" w:rsidP="00CA6D1C">
      <w:pPr>
        <w:numPr>
          <w:ilvl w:val="0"/>
          <w:numId w:val="39"/>
        </w:numPr>
        <w:spacing w:after="160" w:line="259" w:lineRule="auto"/>
        <w:rPr>
          <w:rFonts w:ascii="Times New Roman" w:hAnsi="Times New Roman"/>
          <w:sz w:val="28"/>
          <w:szCs w:val="28"/>
        </w:rPr>
      </w:pPr>
      <w:r w:rsidRPr="00C14355">
        <w:rPr>
          <w:rFonts w:ascii="Times New Roman" w:hAnsi="Times New Roman"/>
          <w:sz w:val="28"/>
          <w:szCs w:val="28"/>
        </w:rPr>
        <w:lastRenderedPageBreak/>
        <w:t>Planning portal integration – which pulls all the planning applications from your principal authority’s system and displays them on your website - £100 + VAT per year</w:t>
      </w:r>
    </w:p>
    <w:p w14:paraId="1AAA6796" w14:textId="77777777" w:rsidR="00CA6D1C" w:rsidRPr="00C14355" w:rsidRDefault="00CA6D1C" w:rsidP="00CA6D1C">
      <w:pPr>
        <w:numPr>
          <w:ilvl w:val="0"/>
          <w:numId w:val="39"/>
        </w:numPr>
        <w:spacing w:after="160" w:line="259" w:lineRule="auto"/>
        <w:rPr>
          <w:rFonts w:ascii="Times New Roman" w:hAnsi="Times New Roman"/>
          <w:sz w:val="28"/>
          <w:szCs w:val="28"/>
        </w:rPr>
      </w:pPr>
      <w:r w:rsidRPr="00C14355">
        <w:rPr>
          <w:rFonts w:ascii="Times New Roman" w:hAnsi="Times New Roman"/>
          <w:sz w:val="28"/>
          <w:szCs w:val="28"/>
        </w:rPr>
        <w:t>Online payments (for things like room hire, allotment fees, market stall trader fees etc) - £500 + VAT one off</w:t>
      </w:r>
    </w:p>
    <w:p w14:paraId="1654B465" w14:textId="77777777" w:rsidR="00CA6D1C" w:rsidRPr="00C14355" w:rsidRDefault="00CA6D1C" w:rsidP="00CA6D1C">
      <w:pPr>
        <w:numPr>
          <w:ilvl w:val="0"/>
          <w:numId w:val="39"/>
        </w:numPr>
        <w:spacing w:after="160" w:line="259" w:lineRule="auto"/>
        <w:rPr>
          <w:rFonts w:ascii="Times New Roman" w:hAnsi="Times New Roman"/>
          <w:sz w:val="28"/>
          <w:szCs w:val="28"/>
        </w:rPr>
      </w:pPr>
      <w:r w:rsidRPr="00C14355">
        <w:rPr>
          <w:rFonts w:ascii="Times New Roman" w:hAnsi="Times New Roman"/>
          <w:sz w:val="28"/>
          <w:szCs w:val="28"/>
        </w:rPr>
        <w:t>Event tickets module to create events and add tickets to sell online - £250 + VAT (does require payment module)</w:t>
      </w:r>
    </w:p>
    <w:p w14:paraId="4A99446F" w14:textId="77777777" w:rsidR="00CA6D1C" w:rsidRPr="00C14355" w:rsidRDefault="00CA6D1C" w:rsidP="00CA6D1C">
      <w:pPr>
        <w:numPr>
          <w:ilvl w:val="0"/>
          <w:numId w:val="39"/>
        </w:numPr>
        <w:spacing w:after="160" w:line="259" w:lineRule="auto"/>
        <w:rPr>
          <w:rFonts w:ascii="Times New Roman" w:hAnsi="Times New Roman"/>
          <w:sz w:val="28"/>
          <w:szCs w:val="28"/>
        </w:rPr>
      </w:pPr>
      <w:r w:rsidRPr="00C14355">
        <w:rPr>
          <w:rFonts w:ascii="Times New Roman" w:hAnsi="Times New Roman"/>
          <w:sz w:val="28"/>
          <w:szCs w:val="28"/>
        </w:rPr>
        <w:t>Private members area for councillors (good for reviewing draft or sensitive documents) £100 + VAT per year</w:t>
      </w:r>
    </w:p>
    <w:p w14:paraId="0DCD3BC6" w14:textId="45133F84" w:rsidR="00E6437B" w:rsidRDefault="00CA6D1C" w:rsidP="00CA6D1C">
      <w:pPr>
        <w:numPr>
          <w:ilvl w:val="0"/>
          <w:numId w:val="39"/>
        </w:numPr>
        <w:spacing w:after="160" w:line="259" w:lineRule="auto"/>
        <w:rPr>
          <w:rFonts w:ascii="Times New Roman" w:hAnsi="Times New Roman"/>
          <w:sz w:val="28"/>
          <w:szCs w:val="28"/>
        </w:rPr>
      </w:pPr>
      <w:r w:rsidRPr="00C14355">
        <w:rPr>
          <w:rFonts w:ascii="Times New Roman" w:hAnsi="Times New Roman"/>
          <w:sz w:val="28"/>
          <w:szCs w:val="28"/>
        </w:rPr>
        <w:t>Bi-lingual module (ENG &amp; WELSH) - £100 + VAT per year</w:t>
      </w:r>
    </w:p>
    <w:p w14:paraId="5FFE3612" w14:textId="17A64600" w:rsidR="00CA6D1C" w:rsidRPr="00CA6D1C" w:rsidRDefault="00177654" w:rsidP="00CA6D1C">
      <w:pPr>
        <w:spacing w:after="160" w:line="259" w:lineRule="auto"/>
        <w:rPr>
          <w:rFonts w:ascii="Times New Roman" w:hAnsi="Times New Roman"/>
          <w:sz w:val="28"/>
          <w:szCs w:val="28"/>
        </w:rPr>
      </w:pPr>
      <w:r>
        <w:rPr>
          <w:rFonts w:ascii="Times New Roman" w:hAnsi="Times New Roman"/>
          <w:sz w:val="28"/>
          <w:szCs w:val="28"/>
        </w:rPr>
        <w:br/>
        <w:t>** The website will need updated images of the area – we could request some from our appointed photographer at her half day or day rate.</w:t>
      </w:r>
    </w:p>
    <w:p w14:paraId="411BB365" w14:textId="77777777" w:rsidR="00CA6D1C" w:rsidRDefault="00CA6D1C" w:rsidP="00275BF1">
      <w:pPr>
        <w:pStyle w:val="ListParagraph"/>
        <w:ind w:left="0"/>
        <w:rPr>
          <w:rFonts w:ascii="Times New Roman" w:hAnsi="Times New Roman"/>
          <w:b/>
          <w:caps/>
          <w:sz w:val="28"/>
          <w:szCs w:val="28"/>
          <w:u w:val="single"/>
        </w:rPr>
      </w:pPr>
    </w:p>
    <w:p w14:paraId="1ECCDC2A" w14:textId="023386F6" w:rsidR="00BA7A2D" w:rsidRPr="008B3B04" w:rsidRDefault="00BA7A2D" w:rsidP="00275BF1">
      <w:pPr>
        <w:pStyle w:val="ListParagraph"/>
        <w:ind w:left="0"/>
        <w:rPr>
          <w:rFonts w:ascii="Times New Roman" w:hAnsi="Times New Roman"/>
          <w:b/>
          <w:caps/>
          <w:sz w:val="28"/>
          <w:szCs w:val="28"/>
          <w:u w:val="single"/>
        </w:rPr>
      </w:pPr>
      <w:r w:rsidRPr="008B3B04">
        <w:rPr>
          <w:rFonts w:ascii="Times New Roman" w:hAnsi="Times New Roman"/>
          <w:b/>
          <w:caps/>
          <w:sz w:val="28"/>
          <w:szCs w:val="28"/>
          <w:u w:val="single"/>
        </w:rPr>
        <w:t xml:space="preserve">MINUTE </w:t>
      </w:r>
      <w:r w:rsidR="008B3B04" w:rsidRPr="008B3B04">
        <w:rPr>
          <w:rFonts w:ascii="Times New Roman" w:hAnsi="Times New Roman"/>
          <w:b/>
          <w:caps/>
          <w:sz w:val="28"/>
          <w:szCs w:val="28"/>
          <w:u w:val="single"/>
        </w:rPr>
        <w:t>408</w:t>
      </w:r>
    </w:p>
    <w:p w14:paraId="62AEFB3E" w14:textId="7EB07ADD" w:rsidR="00BA7A2D" w:rsidRPr="007F3A6D" w:rsidRDefault="00825A3F" w:rsidP="00275BF1">
      <w:pPr>
        <w:pStyle w:val="ListParagraph"/>
        <w:ind w:left="0"/>
        <w:rPr>
          <w:rFonts w:ascii="Times New Roman" w:hAnsi="Times New Roman"/>
          <w:b/>
          <w:caps/>
          <w:sz w:val="28"/>
          <w:szCs w:val="28"/>
          <w:u w:val="single"/>
        </w:rPr>
      </w:pPr>
      <w:r>
        <w:rPr>
          <w:rFonts w:ascii="Times New Roman" w:hAnsi="Times New Roman"/>
          <w:b/>
          <w:caps/>
          <w:sz w:val="28"/>
          <w:szCs w:val="28"/>
          <w:u w:val="single"/>
        </w:rPr>
        <w:t>LITTER BIN – CHURCH STREET RIVER WALKWAY</w:t>
      </w:r>
    </w:p>
    <w:p w14:paraId="385F2B8E" w14:textId="6DE7BE27" w:rsidR="00F60918" w:rsidRDefault="003C77B4" w:rsidP="00275BF1">
      <w:pPr>
        <w:spacing w:after="0" w:line="240" w:lineRule="auto"/>
        <w:rPr>
          <w:rFonts w:ascii="Times New Roman" w:hAnsi="Times New Roman"/>
          <w:sz w:val="28"/>
          <w:szCs w:val="28"/>
          <w:lang w:eastAsia="en-GB"/>
        </w:rPr>
      </w:pPr>
      <w:r>
        <w:rPr>
          <w:rFonts w:ascii="Times New Roman" w:hAnsi="Times New Roman"/>
          <w:sz w:val="28"/>
          <w:szCs w:val="28"/>
          <w:lang w:eastAsia="en-GB"/>
        </w:rPr>
        <w:t>06</w:t>
      </w:r>
      <w:r w:rsidR="00F60918">
        <w:rPr>
          <w:rFonts w:ascii="Times New Roman" w:hAnsi="Times New Roman"/>
          <w:sz w:val="28"/>
          <w:szCs w:val="28"/>
          <w:lang w:eastAsia="en-GB"/>
        </w:rPr>
        <w:t>/02/25</w:t>
      </w:r>
      <w:r w:rsidR="00F60918">
        <w:rPr>
          <w:rFonts w:ascii="Times New Roman" w:hAnsi="Times New Roman"/>
          <w:sz w:val="28"/>
          <w:szCs w:val="28"/>
          <w:lang w:eastAsia="en-GB"/>
        </w:rPr>
        <w:tab/>
      </w:r>
      <w:r>
        <w:rPr>
          <w:rFonts w:ascii="Times New Roman" w:hAnsi="Times New Roman"/>
          <w:sz w:val="28"/>
          <w:szCs w:val="28"/>
          <w:lang w:eastAsia="en-GB"/>
        </w:rPr>
        <w:t>1</w:t>
      </w:r>
      <w:r w:rsidR="00F60918">
        <w:rPr>
          <w:rFonts w:ascii="Times New Roman" w:hAnsi="Times New Roman"/>
          <w:sz w:val="28"/>
          <w:szCs w:val="28"/>
          <w:lang w:eastAsia="en-GB"/>
        </w:rPr>
        <w:t xml:space="preserve"> Bin ordered </w:t>
      </w:r>
      <w:r>
        <w:rPr>
          <w:rFonts w:ascii="Times New Roman" w:hAnsi="Times New Roman"/>
          <w:sz w:val="28"/>
          <w:szCs w:val="28"/>
          <w:lang w:eastAsia="en-GB"/>
        </w:rPr>
        <w:t>for Church St river walkway to be paid by Maesteg East Ward</w:t>
      </w:r>
    </w:p>
    <w:p w14:paraId="344B1A3B" w14:textId="77777777" w:rsidR="00BF79B7" w:rsidRDefault="00BF79B7" w:rsidP="00BF79B7">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06/02/25</w:t>
      </w:r>
      <w:r>
        <w:rPr>
          <w:rFonts w:ascii="Times New Roman" w:hAnsi="Times New Roman"/>
          <w:color w:val="000000" w:themeColor="text1"/>
          <w:sz w:val="28"/>
          <w:szCs w:val="28"/>
          <w:lang w:eastAsia="en-GB"/>
        </w:rPr>
        <w:tab/>
        <w:t>Emailed BCBC for permission for MTC to install and empty bin</w:t>
      </w:r>
    </w:p>
    <w:p w14:paraId="432AC7F5" w14:textId="5B45D147" w:rsidR="00BF79B7" w:rsidRDefault="00BF79B7" w:rsidP="00BF79B7">
      <w:pPr>
        <w:spacing w:after="0" w:line="240" w:lineRule="auto"/>
        <w:ind w:left="1440" w:hanging="1440"/>
        <w:rPr>
          <w:rFonts w:ascii="Times New Roman" w:hAnsi="Times New Roman"/>
          <w:sz w:val="28"/>
          <w:szCs w:val="28"/>
          <w:lang w:eastAsia="en-GB"/>
        </w:rPr>
      </w:pPr>
      <w:r>
        <w:rPr>
          <w:rFonts w:ascii="Times New Roman" w:hAnsi="Times New Roman"/>
          <w:color w:val="000000" w:themeColor="text1"/>
          <w:sz w:val="28"/>
          <w:szCs w:val="28"/>
          <w:lang w:eastAsia="en-GB"/>
        </w:rPr>
        <w:t>Response:</w:t>
      </w:r>
      <w:r>
        <w:rPr>
          <w:rFonts w:ascii="Times New Roman" w:hAnsi="Times New Roman"/>
          <w:color w:val="000000" w:themeColor="text1"/>
          <w:sz w:val="28"/>
          <w:szCs w:val="28"/>
          <w:lang w:eastAsia="en-GB"/>
        </w:rPr>
        <w:tab/>
      </w:r>
      <w:r w:rsidRPr="00BF79B7">
        <w:rPr>
          <w:rFonts w:ascii="Times New Roman" w:hAnsi="Times New Roman"/>
          <w:color w:val="000000" w:themeColor="text1"/>
          <w:sz w:val="28"/>
          <w:szCs w:val="28"/>
          <w:lang w:eastAsia="en-GB"/>
        </w:rPr>
        <w:t>BCBC have no objections to Maesteg TC installing and servicing bins at these locations</w:t>
      </w:r>
    </w:p>
    <w:p w14:paraId="63FA9E5A" w14:textId="3C4F741E" w:rsidR="00F60918" w:rsidRDefault="00B3035C" w:rsidP="00275BF1">
      <w:pPr>
        <w:spacing w:after="0" w:line="240" w:lineRule="auto"/>
        <w:rPr>
          <w:rFonts w:ascii="Times New Roman" w:hAnsi="Times New Roman"/>
          <w:sz w:val="28"/>
          <w:szCs w:val="28"/>
          <w:lang w:eastAsia="en-GB"/>
        </w:rPr>
      </w:pPr>
      <w:r>
        <w:rPr>
          <w:rFonts w:ascii="Times New Roman" w:hAnsi="Times New Roman"/>
          <w:sz w:val="28"/>
          <w:szCs w:val="28"/>
          <w:lang w:eastAsia="en-GB"/>
        </w:rPr>
        <w:t>10</w:t>
      </w:r>
      <w:r w:rsidR="00F60918">
        <w:rPr>
          <w:rFonts w:ascii="Times New Roman" w:hAnsi="Times New Roman"/>
          <w:sz w:val="28"/>
          <w:szCs w:val="28"/>
          <w:lang w:eastAsia="en-GB"/>
        </w:rPr>
        <w:t>/</w:t>
      </w:r>
      <w:r>
        <w:rPr>
          <w:rFonts w:ascii="Times New Roman" w:hAnsi="Times New Roman"/>
          <w:sz w:val="28"/>
          <w:szCs w:val="28"/>
          <w:lang w:eastAsia="en-GB"/>
        </w:rPr>
        <w:t>0</w:t>
      </w:r>
      <w:r w:rsidR="00F60918">
        <w:rPr>
          <w:rFonts w:ascii="Times New Roman" w:hAnsi="Times New Roman"/>
          <w:sz w:val="28"/>
          <w:szCs w:val="28"/>
          <w:lang w:eastAsia="en-GB"/>
        </w:rPr>
        <w:t>2/25</w:t>
      </w:r>
      <w:r w:rsidR="00F60918">
        <w:rPr>
          <w:rFonts w:ascii="Times New Roman" w:hAnsi="Times New Roman"/>
          <w:sz w:val="28"/>
          <w:szCs w:val="28"/>
          <w:lang w:eastAsia="en-GB"/>
        </w:rPr>
        <w:tab/>
        <w:t xml:space="preserve">additional wheelie bin ordered </w:t>
      </w:r>
    </w:p>
    <w:p w14:paraId="23B81CDB" w14:textId="16A84CDE" w:rsidR="00F60918" w:rsidRDefault="00B3035C" w:rsidP="00275BF1">
      <w:pPr>
        <w:spacing w:after="0" w:line="240" w:lineRule="auto"/>
        <w:rPr>
          <w:rFonts w:ascii="Times New Roman" w:hAnsi="Times New Roman"/>
          <w:sz w:val="28"/>
          <w:szCs w:val="28"/>
          <w:lang w:eastAsia="en-GB"/>
        </w:rPr>
      </w:pPr>
      <w:r>
        <w:rPr>
          <w:rFonts w:ascii="Times New Roman" w:hAnsi="Times New Roman"/>
          <w:sz w:val="28"/>
          <w:szCs w:val="28"/>
          <w:lang w:eastAsia="en-GB"/>
        </w:rPr>
        <w:t>24</w:t>
      </w:r>
      <w:r w:rsidR="00F60918">
        <w:rPr>
          <w:rFonts w:ascii="Times New Roman" w:hAnsi="Times New Roman"/>
          <w:sz w:val="28"/>
          <w:szCs w:val="28"/>
          <w:lang w:eastAsia="en-GB"/>
        </w:rPr>
        <w:t>/02/25</w:t>
      </w:r>
      <w:r>
        <w:rPr>
          <w:rFonts w:ascii="Times New Roman" w:hAnsi="Times New Roman"/>
          <w:sz w:val="28"/>
          <w:szCs w:val="28"/>
          <w:lang w:eastAsia="en-GB"/>
        </w:rPr>
        <w:t xml:space="preserve"> </w:t>
      </w:r>
      <w:r w:rsidR="00F60918">
        <w:rPr>
          <w:rFonts w:ascii="Times New Roman" w:hAnsi="Times New Roman"/>
          <w:sz w:val="28"/>
          <w:szCs w:val="28"/>
          <w:lang w:eastAsia="en-GB"/>
        </w:rPr>
        <w:tab/>
        <w:t>bins installed</w:t>
      </w:r>
      <w:r w:rsidR="003C77B4">
        <w:rPr>
          <w:rFonts w:ascii="Times New Roman" w:hAnsi="Times New Roman"/>
          <w:sz w:val="28"/>
          <w:szCs w:val="28"/>
          <w:lang w:eastAsia="en-GB"/>
        </w:rPr>
        <w:t>.</w:t>
      </w:r>
    </w:p>
    <w:p w14:paraId="424292FE" w14:textId="77777777" w:rsidR="003C77B4" w:rsidRDefault="003C77B4" w:rsidP="00275BF1">
      <w:pPr>
        <w:spacing w:after="0" w:line="240" w:lineRule="auto"/>
        <w:rPr>
          <w:rFonts w:ascii="Times New Roman" w:hAnsi="Times New Roman"/>
          <w:sz w:val="28"/>
          <w:szCs w:val="28"/>
          <w:lang w:eastAsia="en-GB"/>
        </w:rPr>
      </w:pPr>
    </w:p>
    <w:p w14:paraId="08456D97" w14:textId="6B683A2C" w:rsidR="003C77B4" w:rsidRPr="008B3B04" w:rsidRDefault="003C77B4" w:rsidP="003C77B4">
      <w:pPr>
        <w:pStyle w:val="ListParagraph"/>
        <w:ind w:left="0"/>
        <w:rPr>
          <w:rFonts w:ascii="Times New Roman" w:hAnsi="Times New Roman"/>
          <w:b/>
          <w:bCs/>
          <w:sz w:val="28"/>
          <w:szCs w:val="28"/>
          <w:u w:val="single"/>
          <w:lang w:eastAsia="en-GB"/>
        </w:rPr>
      </w:pPr>
      <w:r w:rsidRPr="008B3B04">
        <w:rPr>
          <w:rFonts w:ascii="Times New Roman" w:hAnsi="Times New Roman"/>
          <w:b/>
          <w:bCs/>
          <w:sz w:val="28"/>
          <w:szCs w:val="28"/>
          <w:u w:val="single"/>
          <w:lang w:eastAsia="en-GB"/>
        </w:rPr>
        <w:t xml:space="preserve">MINUTE </w:t>
      </w:r>
      <w:r w:rsidR="008B3B04" w:rsidRPr="008B3B04">
        <w:rPr>
          <w:rFonts w:ascii="Times New Roman" w:hAnsi="Times New Roman"/>
          <w:b/>
          <w:bCs/>
          <w:sz w:val="28"/>
          <w:szCs w:val="28"/>
          <w:u w:val="single"/>
          <w:lang w:eastAsia="en-GB"/>
        </w:rPr>
        <w:t>411</w:t>
      </w:r>
    </w:p>
    <w:p w14:paraId="6A89EEAD" w14:textId="77777777" w:rsidR="003C77B4" w:rsidRPr="00395197" w:rsidRDefault="003C77B4" w:rsidP="003C77B4">
      <w:pPr>
        <w:pStyle w:val="ListParagraph"/>
        <w:ind w:left="0"/>
        <w:rPr>
          <w:rFonts w:ascii="Times New Roman" w:hAnsi="Times New Roman"/>
          <w:b/>
          <w:bCs/>
          <w:sz w:val="28"/>
          <w:szCs w:val="28"/>
          <w:u w:val="single"/>
          <w:lang w:eastAsia="en-GB"/>
        </w:rPr>
      </w:pPr>
      <w:r w:rsidRPr="00395197">
        <w:rPr>
          <w:rFonts w:ascii="Times New Roman" w:hAnsi="Times New Roman"/>
          <w:b/>
          <w:bCs/>
          <w:sz w:val="28"/>
          <w:szCs w:val="28"/>
          <w:u w:val="single"/>
          <w:lang w:eastAsia="en-GB"/>
        </w:rPr>
        <w:t>MAESTEG EAST WARD FUND REQUEST</w:t>
      </w:r>
    </w:p>
    <w:p w14:paraId="48966539" w14:textId="3A40AC4C" w:rsidR="003C77B4" w:rsidRDefault="003C77B4" w:rsidP="003C77B4">
      <w:pPr>
        <w:spacing w:after="0" w:line="240" w:lineRule="auto"/>
        <w:rPr>
          <w:rFonts w:ascii="Times New Roman" w:hAnsi="Times New Roman"/>
          <w:sz w:val="28"/>
          <w:szCs w:val="28"/>
          <w:lang w:eastAsia="en-GB"/>
        </w:rPr>
      </w:pPr>
      <w:r>
        <w:rPr>
          <w:rFonts w:ascii="Times New Roman" w:hAnsi="Times New Roman"/>
          <w:sz w:val="28"/>
          <w:szCs w:val="28"/>
          <w:lang w:eastAsia="en-GB"/>
        </w:rPr>
        <w:t>06/02/25</w:t>
      </w:r>
      <w:r>
        <w:rPr>
          <w:rFonts w:ascii="Times New Roman" w:hAnsi="Times New Roman"/>
          <w:sz w:val="28"/>
          <w:szCs w:val="28"/>
          <w:lang w:eastAsia="en-GB"/>
        </w:rPr>
        <w:tab/>
        <w:t>Chased BCBC Parks for permission to install handrail at Maesteg Celtic</w:t>
      </w:r>
      <w:r w:rsidR="00B3035C">
        <w:rPr>
          <w:rFonts w:ascii="Times New Roman" w:hAnsi="Times New Roman"/>
          <w:sz w:val="28"/>
          <w:szCs w:val="28"/>
          <w:lang w:eastAsia="en-GB"/>
        </w:rPr>
        <w:t>. No response to date.</w:t>
      </w:r>
    </w:p>
    <w:p w14:paraId="08961408" w14:textId="77777777" w:rsidR="003C77B4" w:rsidRDefault="003C77B4" w:rsidP="003C77B4">
      <w:pPr>
        <w:spacing w:after="0" w:line="240" w:lineRule="auto"/>
        <w:rPr>
          <w:rFonts w:ascii="Times New Roman" w:hAnsi="Times New Roman"/>
          <w:sz w:val="28"/>
          <w:szCs w:val="28"/>
          <w:lang w:eastAsia="en-GB"/>
        </w:rPr>
      </w:pPr>
    </w:p>
    <w:p w14:paraId="79295A86" w14:textId="6C00C316" w:rsidR="003C77B4" w:rsidRPr="008B3B04" w:rsidRDefault="003C77B4" w:rsidP="003C77B4">
      <w:pPr>
        <w:pStyle w:val="ListParagraph"/>
        <w:ind w:left="0"/>
        <w:rPr>
          <w:rFonts w:ascii="Times New Roman" w:hAnsi="Times New Roman"/>
          <w:b/>
          <w:bCs/>
          <w:sz w:val="28"/>
          <w:szCs w:val="28"/>
          <w:u w:val="single"/>
          <w:lang w:eastAsia="en-GB"/>
        </w:rPr>
      </w:pPr>
      <w:r w:rsidRPr="008B3B04">
        <w:rPr>
          <w:rFonts w:ascii="Times New Roman" w:hAnsi="Times New Roman"/>
          <w:b/>
          <w:bCs/>
          <w:sz w:val="28"/>
          <w:szCs w:val="28"/>
          <w:u w:val="single"/>
          <w:lang w:eastAsia="en-GB"/>
        </w:rPr>
        <w:t xml:space="preserve">MINUTE </w:t>
      </w:r>
      <w:r w:rsidR="008B3B04" w:rsidRPr="008B3B04">
        <w:rPr>
          <w:rFonts w:ascii="Times New Roman" w:hAnsi="Times New Roman"/>
          <w:b/>
          <w:bCs/>
          <w:sz w:val="28"/>
          <w:szCs w:val="28"/>
          <w:u w:val="single"/>
          <w:lang w:eastAsia="en-GB"/>
        </w:rPr>
        <w:t>412</w:t>
      </w:r>
    </w:p>
    <w:p w14:paraId="4282B49A" w14:textId="77777777" w:rsidR="003C77B4" w:rsidRPr="00ED1560" w:rsidRDefault="003C77B4" w:rsidP="003C77B4">
      <w:pPr>
        <w:pStyle w:val="ListParagraph"/>
        <w:ind w:left="0"/>
        <w:rPr>
          <w:rFonts w:ascii="Times New Roman" w:hAnsi="Times New Roman"/>
          <w:b/>
          <w:bCs/>
          <w:sz w:val="28"/>
          <w:szCs w:val="28"/>
          <w:u w:val="single"/>
          <w:lang w:eastAsia="en-GB"/>
        </w:rPr>
      </w:pPr>
      <w:r w:rsidRPr="00ED1560">
        <w:rPr>
          <w:rFonts w:ascii="Times New Roman" w:hAnsi="Times New Roman"/>
          <w:b/>
          <w:bCs/>
          <w:sz w:val="28"/>
          <w:szCs w:val="28"/>
          <w:u w:val="single"/>
          <w:lang w:eastAsia="en-GB"/>
        </w:rPr>
        <w:t>LIFT REPAIR QUOTE</w:t>
      </w:r>
    </w:p>
    <w:p w14:paraId="2B573D68" w14:textId="7090F96C" w:rsidR="003C77B4" w:rsidRDefault="003C77B4" w:rsidP="003C77B4">
      <w:pPr>
        <w:spacing w:after="0" w:line="240" w:lineRule="auto"/>
        <w:rPr>
          <w:rFonts w:ascii="Times New Roman" w:hAnsi="Times New Roman"/>
          <w:sz w:val="28"/>
          <w:szCs w:val="28"/>
          <w:lang w:eastAsia="en-GB"/>
        </w:rPr>
      </w:pPr>
      <w:r>
        <w:rPr>
          <w:rFonts w:ascii="Times New Roman" w:hAnsi="Times New Roman"/>
          <w:sz w:val="28"/>
          <w:szCs w:val="28"/>
          <w:lang w:eastAsia="en-GB"/>
        </w:rPr>
        <w:t>05/02/25</w:t>
      </w:r>
      <w:r w:rsidRPr="00B829E8">
        <w:rPr>
          <w:rFonts w:ascii="Times New Roman" w:hAnsi="Times New Roman"/>
          <w:sz w:val="28"/>
          <w:szCs w:val="28"/>
          <w:lang w:eastAsia="en-GB"/>
        </w:rPr>
        <w:tab/>
      </w:r>
      <w:r>
        <w:rPr>
          <w:rFonts w:ascii="Times New Roman" w:hAnsi="Times New Roman"/>
          <w:sz w:val="28"/>
          <w:szCs w:val="28"/>
          <w:lang w:eastAsia="en-GB"/>
        </w:rPr>
        <w:t>Chased OTIS – awaiting a date for the repairs to be made</w:t>
      </w:r>
    </w:p>
    <w:p w14:paraId="5E94264F" w14:textId="1ABEBDBA" w:rsidR="003C77B4" w:rsidRDefault="003C77B4" w:rsidP="003C77B4">
      <w:pPr>
        <w:spacing w:after="0" w:line="240" w:lineRule="auto"/>
        <w:ind w:left="1440" w:hanging="1440"/>
        <w:rPr>
          <w:rFonts w:ascii="Times New Roman" w:hAnsi="Times New Roman"/>
          <w:sz w:val="28"/>
          <w:szCs w:val="28"/>
          <w:lang w:eastAsia="en-GB"/>
        </w:rPr>
      </w:pPr>
      <w:r>
        <w:rPr>
          <w:rFonts w:ascii="Times New Roman" w:hAnsi="Times New Roman"/>
          <w:sz w:val="28"/>
          <w:szCs w:val="28"/>
          <w:lang w:eastAsia="en-GB"/>
        </w:rPr>
        <w:t>06/02/25</w:t>
      </w:r>
      <w:r>
        <w:rPr>
          <w:rFonts w:ascii="Times New Roman" w:hAnsi="Times New Roman"/>
          <w:sz w:val="28"/>
          <w:szCs w:val="28"/>
          <w:lang w:eastAsia="en-GB"/>
        </w:rPr>
        <w:tab/>
        <w:t xml:space="preserve">Email response from OTIS forwarded to all members: to advise that OTIS </w:t>
      </w:r>
      <w:r w:rsidRPr="003C77B4">
        <w:rPr>
          <w:rFonts w:ascii="Times New Roman" w:hAnsi="Times New Roman"/>
          <w:sz w:val="28"/>
          <w:szCs w:val="28"/>
          <w:lang w:eastAsia="en-GB"/>
        </w:rPr>
        <w:t>have planned an engineer to attend site on Monday and Tuesday for you</w:t>
      </w:r>
      <w:r>
        <w:rPr>
          <w:rFonts w:ascii="Times New Roman" w:hAnsi="Times New Roman"/>
          <w:sz w:val="28"/>
          <w:szCs w:val="28"/>
          <w:lang w:eastAsia="en-GB"/>
        </w:rPr>
        <w:t xml:space="preserve"> (10 &amp; 11 February 2025)</w:t>
      </w:r>
    </w:p>
    <w:p w14:paraId="498C71A4" w14:textId="1CC7EB81" w:rsidR="00BF79B7" w:rsidRDefault="00BF79B7" w:rsidP="003C77B4">
      <w:pPr>
        <w:spacing w:after="0" w:line="240" w:lineRule="auto"/>
        <w:ind w:left="1440" w:hanging="1440"/>
        <w:rPr>
          <w:rFonts w:ascii="Times New Roman" w:hAnsi="Times New Roman"/>
          <w:sz w:val="28"/>
          <w:szCs w:val="28"/>
          <w:lang w:eastAsia="en-GB"/>
        </w:rPr>
      </w:pPr>
      <w:r>
        <w:rPr>
          <w:rFonts w:ascii="Times New Roman" w:hAnsi="Times New Roman"/>
          <w:sz w:val="28"/>
          <w:szCs w:val="28"/>
          <w:lang w:eastAsia="en-GB"/>
        </w:rPr>
        <w:t>14/02/25</w:t>
      </w:r>
      <w:r>
        <w:rPr>
          <w:rFonts w:ascii="Times New Roman" w:hAnsi="Times New Roman"/>
          <w:sz w:val="28"/>
          <w:szCs w:val="28"/>
          <w:lang w:eastAsia="en-GB"/>
        </w:rPr>
        <w:tab/>
        <w:t>Lift back in full working order</w:t>
      </w:r>
    </w:p>
    <w:p w14:paraId="1E730DF0" w14:textId="77777777" w:rsidR="003C77B4" w:rsidRDefault="003C77B4" w:rsidP="003C77B4">
      <w:pPr>
        <w:spacing w:after="0" w:line="240" w:lineRule="auto"/>
        <w:rPr>
          <w:rFonts w:ascii="Times New Roman" w:hAnsi="Times New Roman"/>
          <w:sz w:val="28"/>
          <w:szCs w:val="28"/>
          <w:lang w:eastAsia="en-GB"/>
        </w:rPr>
      </w:pPr>
    </w:p>
    <w:p w14:paraId="3246C2CC" w14:textId="62451665" w:rsidR="003C77B4" w:rsidRPr="008B3B04" w:rsidRDefault="003C77B4" w:rsidP="003C77B4">
      <w:pPr>
        <w:pStyle w:val="ListParagraph"/>
        <w:ind w:left="0"/>
        <w:rPr>
          <w:rFonts w:ascii="Times New Roman" w:hAnsi="Times New Roman"/>
          <w:b/>
          <w:bCs/>
          <w:sz w:val="28"/>
          <w:szCs w:val="28"/>
          <w:u w:val="single"/>
          <w:lang w:eastAsia="en-GB"/>
        </w:rPr>
      </w:pPr>
      <w:r w:rsidRPr="008B3B04">
        <w:rPr>
          <w:rFonts w:ascii="Times New Roman" w:hAnsi="Times New Roman"/>
          <w:b/>
          <w:bCs/>
          <w:sz w:val="28"/>
          <w:szCs w:val="28"/>
          <w:u w:val="single"/>
          <w:lang w:eastAsia="en-GB"/>
        </w:rPr>
        <w:t xml:space="preserve">MINUTE </w:t>
      </w:r>
      <w:r w:rsidR="008B3B04" w:rsidRPr="008B3B04">
        <w:rPr>
          <w:rFonts w:ascii="Times New Roman" w:hAnsi="Times New Roman"/>
          <w:b/>
          <w:bCs/>
          <w:sz w:val="28"/>
          <w:szCs w:val="28"/>
          <w:u w:val="single"/>
          <w:lang w:eastAsia="en-GB"/>
        </w:rPr>
        <w:t>415</w:t>
      </w:r>
    </w:p>
    <w:p w14:paraId="5FABC7D3" w14:textId="77777777" w:rsidR="003C77B4" w:rsidRPr="00D31FC1" w:rsidRDefault="003C77B4" w:rsidP="003C77B4">
      <w:pPr>
        <w:pStyle w:val="ListParagraph"/>
        <w:ind w:left="0"/>
        <w:rPr>
          <w:rFonts w:ascii="Times New Roman" w:hAnsi="Times New Roman"/>
          <w:b/>
          <w:bCs/>
          <w:color w:val="000000" w:themeColor="text1"/>
          <w:sz w:val="28"/>
          <w:szCs w:val="28"/>
          <w:u w:val="single"/>
          <w:lang w:eastAsia="en-GB"/>
        </w:rPr>
      </w:pPr>
      <w:r w:rsidRPr="00D31FC1">
        <w:rPr>
          <w:rFonts w:ascii="Times New Roman" w:hAnsi="Times New Roman"/>
          <w:b/>
          <w:bCs/>
          <w:color w:val="000000" w:themeColor="text1"/>
          <w:sz w:val="28"/>
          <w:szCs w:val="28"/>
          <w:u w:val="single"/>
          <w:lang w:eastAsia="en-GB"/>
        </w:rPr>
        <w:t>REMEMBRANCE SUNDAY 2025</w:t>
      </w:r>
    </w:p>
    <w:p w14:paraId="5C1DE0F0" w14:textId="2A4CC6B1" w:rsidR="003C77B4" w:rsidRDefault="003C77B4" w:rsidP="003C77B4">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06/02/25</w:t>
      </w:r>
      <w:r>
        <w:rPr>
          <w:rFonts w:ascii="Times New Roman" w:hAnsi="Times New Roman"/>
          <w:color w:val="000000" w:themeColor="text1"/>
          <w:sz w:val="28"/>
          <w:szCs w:val="28"/>
          <w:lang w:eastAsia="en-GB"/>
        </w:rPr>
        <w:tab/>
        <w:t>Chased Sunbelt rentals for quote for Remembrance Sunday 2025 road closures with the new route</w:t>
      </w:r>
      <w:bookmarkStart w:id="0" w:name="_Hlk190770943"/>
    </w:p>
    <w:p w14:paraId="4CB617A5" w14:textId="6F9F25A9" w:rsidR="003C77B4" w:rsidRDefault="00426813" w:rsidP="00426813">
      <w:pPr>
        <w:spacing w:after="0" w:line="240" w:lineRule="auto"/>
        <w:ind w:left="1440" w:hanging="1440"/>
        <w:rPr>
          <w:rFonts w:ascii="Times New Roman" w:hAnsi="Times New Roman"/>
          <w:sz w:val="28"/>
          <w:szCs w:val="28"/>
          <w:lang w:eastAsia="en-GB"/>
        </w:rPr>
      </w:pPr>
      <w:r>
        <w:rPr>
          <w:rFonts w:ascii="Times New Roman" w:hAnsi="Times New Roman"/>
          <w:sz w:val="28"/>
          <w:szCs w:val="28"/>
          <w:lang w:eastAsia="en-GB"/>
        </w:rPr>
        <w:t>12/02/25</w:t>
      </w:r>
      <w:r>
        <w:rPr>
          <w:rFonts w:ascii="Times New Roman" w:hAnsi="Times New Roman"/>
          <w:sz w:val="28"/>
          <w:szCs w:val="28"/>
          <w:lang w:eastAsia="en-GB"/>
        </w:rPr>
        <w:tab/>
        <w:t>Quote for Remembrance Sunday Road Closure Q5995319 = £1,563.20 + VAT</w:t>
      </w:r>
    </w:p>
    <w:bookmarkEnd w:id="0"/>
    <w:p w14:paraId="064EC5BD" w14:textId="77777777" w:rsidR="00426813" w:rsidRDefault="00426813" w:rsidP="003C77B4">
      <w:pPr>
        <w:spacing w:after="0" w:line="240" w:lineRule="auto"/>
        <w:rPr>
          <w:rFonts w:ascii="Times New Roman" w:hAnsi="Times New Roman"/>
          <w:sz w:val="28"/>
          <w:szCs w:val="28"/>
          <w:lang w:eastAsia="en-GB"/>
        </w:rPr>
      </w:pPr>
    </w:p>
    <w:p w14:paraId="1031CFAC" w14:textId="27666D8E" w:rsidR="003C77B4" w:rsidRPr="008B3B04" w:rsidRDefault="003C77B4" w:rsidP="003C77B4">
      <w:pPr>
        <w:pStyle w:val="ListParagraph"/>
        <w:ind w:left="0"/>
        <w:rPr>
          <w:rFonts w:ascii="Times New Roman" w:hAnsi="Times New Roman"/>
          <w:b/>
          <w:bCs/>
          <w:sz w:val="28"/>
          <w:szCs w:val="28"/>
          <w:u w:val="single"/>
          <w:lang w:eastAsia="en-GB"/>
        </w:rPr>
      </w:pPr>
      <w:r w:rsidRPr="008B3B04">
        <w:rPr>
          <w:rFonts w:ascii="Times New Roman" w:hAnsi="Times New Roman"/>
          <w:b/>
          <w:bCs/>
          <w:sz w:val="28"/>
          <w:szCs w:val="28"/>
          <w:u w:val="single"/>
          <w:lang w:eastAsia="en-GB"/>
        </w:rPr>
        <w:t xml:space="preserve">MINUTE </w:t>
      </w:r>
      <w:r w:rsidR="008B3B04" w:rsidRPr="008B3B04">
        <w:rPr>
          <w:rFonts w:ascii="Times New Roman" w:hAnsi="Times New Roman"/>
          <w:b/>
          <w:bCs/>
          <w:sz w:val="28"/>
          <w:szCs w:val="28"/>
          <w:u w:val="single"/>
          <w:lang w:eastAsia="en-GB"/>
        </w:rPr>
        <w:t>419</w:t>
      </w:r>
    </w:p>
    <w:p w14:paraId="61F8A64A" w14:textId="77777777" w:rsidR="003C77B4" w:rsidRPr="00D31FC1" w:rsidRDefault="003C77B4" w:rsidP="003C77B4">
      <w:pPr>
        <w:pStyle w:val="ListParagraph"/>
        <w:ind w:left="0"/>
        <w:rPr>
          <w:rFonts w:ascii="Times New Roman" w:hAnsi="Times New Roman"/>
          <w:b/>
          <w:bCs/>
          <w:color w:val="000000" w:themeColor="text1"/>
          <w:sz w:val="28"/>
          <w:szCs w:val="28"/>
          <w:u w:val="single"/>
          <w:lang w:eastAsia="en-GB"/>
        </w:rPr>
      </w:pPr>
      <w:r w:rsidRPr="00D31FC1">
        <w:rPr>
          <w:rFonts w:ascii="Times New Roman" w:hAnsi="Times New Roman"/>
          <w:b/>
          <w:bCs/>
          <w:color w:val="000000" w:themeColor="text1"/>
          <w:sz w:val="28"/>
          <w:szCs w:val="28"/>
          <w:u w:val="single"/>
          <w:lang w:eastAsia="en-GB"/>
        </w:rPr>
        <w:t>FLAGPOLE</w:t>
      </w:r>
    </w:p>
    <w:p w14:paraId="1B10568D" w14:textId="6D2CCFE7" w:rsidR="003C77B4" w:rsidRDefault="003C77B4" w:rsidP="003C77B4">
      <w:pPr>
        <w:spacing w:after="0" w:line="240" w:lineRule="auto"/>
        <w:ind w:left="1440" w:hanging="1440"/>
        <w:rPr>
          <w:rFonts w:ascii="Times New Roman" w:hAnsi="Times New Roman"/>
          <w:bCs/>
          <w:sz w:val="28"/>
          <w:szCs w:val="28"/>
        </w:rPr>
      </w:pPr>
      <w:r>
        <w:rPr>
          <w:rFonts w:ascii="Times New Roman" w:hAnsi="Times New Roman"/>
          <w:bCs/>
          <w:sz w:val="28"/>
          <w:szCs w:val="28"/>
        </w:rPr>
        <w:t>06/02/25</w:t>
      </w:r>
      <w:r>
        <w:rPr>
          <w:rFonts w:ascii="Times New Roman" w:hAnsi="Times New Roman"/>
          <w:bCs/>
          <w:sz w:val="28"/>
          <w:szCs w:val="28"/>
        </w:rPr>
        <w:tab/>
        <w:t>Emailed BCBC Conservation Officer &amp; Highways etc to ask for permission to relocate the flagpole.</w:t>
      </w:r>
    </w:p>
    <w:p w14:paraId="60E1A0DE" w14:textId="77777777" w:rsidR="00BF79B7" w:rsidRDefault="00BF79B7" w:rsidP="00BF79B7">
      <w:pPr>
        <w:spacing w:after="0" w:line="240" w:lineRule="auto"/>
        <w:ind w:left="1440" w:hanging="1440"/>
        <w:rPr>
          <w:rFonts w:ascii="Times New Roman" w:hAnsi="Times New Roman"/>
          <w:bCs/>
          <w:sz w:val="28"/>
          <w:szCs w:val="28"/>
        </w:rPr>
      </w:pPr>
      <w:r>
        <w:rPr>
          <w:rFonts w:ascii="Times New Roman" w:hAnsi="Times New Roman"/>
          <w:bCs/>
          <w:sz w:val="28"/>
          <w:szCs w:val="28"/>
        </w:rPr>
        <w:t>Response:</w:t>
      </w:r>
      <w:r>
        <w:rPr>
          <w:rFonts w:ascii="Times New Roman" w:hAnsi="Times New Roman"/>
          <w:bCs/>
          <w:sz w:val="28"/>
          <w:szCs w:val="28"/>
        </w:rPr>
        <w:tab/>
      </w:r>
      <w:r w:rsidRPr="00BF79B7">
        <w:rPr>
          <w:rFonts w:ascii="Times New Roman" w:hAnsi="Times New Roman"/>
          <w:bCs/>
          <w:sz w:val="28"/>
          <w:szCs w:val="28"/>
        </w:rPr>
        <w:t>Can you provide the preferred location and the dimensions of the pole please?</w:t>
      </w:r>
    </w:p>
    <w:p w14:paraId="4304E46A" w14:textId="66613764" w:rsidR="00BF79B7" w:rsidRDefault="00BF79B7" w:rsidP="00BF79B7">
      <w:pPr>
        <w:spacing w:after="0" w:line="240" w:lineRule="auto"/>
        <w:ind w:left="1440" w:hanging="1440"/>
        <w:rPr>
          <w:rFonts w:ascii="Times New Roman" w:hAnsi="Times New Roman"/>
          <w:bCs/>
          <w:sz w:val="28"/>
          <w:szCs w:val="28"/>
        </w:rPr>
      </w:pPr>
      <w:r>
        <w:rPr>
          <w:rFonts w:ascii="Times New Roman" w:hAnsi="Times New Roman"/>
          <w:bCs/>
          <w:sz w:val="28"/>
          <w:szCs w:val="28"/>
        </w:rPr>
        <w:t>Response:</w:t>
      </w:r>
      <w:r>
        <w:rPr>
          <w:rFonts w:ascii="Times New Roman" w:hAnsi="Times New Roman"/>
          <w:bCs/>
          <w:sz w:val="28"/>
          <w:szCs w:val="28"/>
        </w:rPr>
        <w:tab/>
      </w:r>
      <w:r w:rsidRPr="00BF79B7">
        <w:rPr>
          <w:rFonts w:ascii="Times New Roman" w:hAnsi="Times New Roman"/>
          <w:bCs/>
          <w:sz w:val="28"/>
          <w:szCs w:val="28"/>
        </w:rPr>
        <w:t xml:space="preserve">Can you confirm the location of the </w:t>
      </w:r>
      <w:proofErr w:type="gramStart"/>
      <w:r w:rsidRPr="00BF79B7">
        <w:rPr>
          <w:rFonts w:ascii="Times New Roman" w:hAnsi="Times New Roman"/>
          <w:bCs/>
          <w:sz w:val="28"/>
          <w:szCs w:val="28"/>
        </w:rPr>
        <w:t>flag pole</w:t>
      </w:r>
      <w:proofErr w:type="gramEnd"/>
      <w:r w:rsidRPr="00BF79B7">
        <w:rPr>
          <w:rFonts w:ascii="Times New Roman" w:hAnsi="Times New Roman"/>
          <w:bCs/>
          <w:sz w:val="28"/>
          <w:szCs w:val="28"/>
        </w:rPr>
        <w:t xml:space="preserve"> as the coal dram is not on the highway.</w:t>
      </w:r>
      <w:r>
        <w:rPr>
          <w:rFonts w:ascii="Times New Roman" w:hAnsi="Times New Roman"/>
          <w:bCs/>
          <w:sz w:val="28"/>
          <w:szCs w:val="28"/>
        </w:rPr>
        <w:t xml:space="preserve"> </w:t>
      </w:r>
      <w:r w:rsidRPr="00BF79B7">
        <w:rPr>
          <w:rFonts w:ascii="Times New Roman" w:hAnsi="Times New Roman"/>
          <w:bCs/>
          <w:sz w:val="28"/>
          <w:szCs w:val="28"/>
        </w:rPr>
        <w:t>We will also need a copy of the design specification, and in particular the foundation details for the new pole.</w:t>
      </w:r>
    </w:p>
    <w:p w14:paraId="419EF586" w14:textId="54AED344" w:rsidR="00BF79B7" w:rsidRPr="00BF79B7" w:rsidRDefault="00BF79B7" w:rsidP="00BF79B7">
      <w:pPr>
        <w:spacing w:after="0" w:line="240" w:lineRule="auto"/>
        <w:ind w:left="1440" w:hanging="1440"/>
        <w:rPr>
          <w:rFonts w:ascii="Times New Roman" w:hAnsi="Times New Roman"/>
          <w:bCs/>
          <w:sz w:val="28"/>
          <w:szCs w:val="28"/>
        </w:rPr>
      </w:pPr>
      <w:r>
        <w:rPr>
          <w:rFonts w:ascii="Times New Roman" w:hAnsi="Times New Roman"/>
          <w:bCs/>
          <w:sz w:val="28"/>
          <w:szCs w:val="28"/>
        </w:rPr>
        <w:t>14/02/25</w:t>
      </w:r>
      <w:r>
        <w:rPr>
          <w:rFonts w:ascii="Times New Roman" w:hAnsi="Times New Roman"/>
          <w:bCs/>
          <w:sz w:val="28"/>
          <w:szCs w:val="28"/>
        </w:rPr>
        <w:tab/>
        <w:t xml:space="preserve">Emailed </w:t>
      </w:r>
      <w:proofErr w:type="spellStart"/>
      <w:r>
        <w:rPr>
          <w:rFonts w:ascii="Times New Roman" w:hAnsi="Times New Roman"/>
          <w:bCs/>
          <w:sz w:val="28"/>
          <w:szCs w:val="28"/>
        </w:rPr>
        <w:t>Centregreat</w:t>
      </w:r>
      <w:proofErr w:type="spellEnd"/>
      <w:r>
        <w:rPr>
          <w:rFonts w:ascii="Times New Roman" w:hAnsi="Times New Roman"/>
          <w:bCs/>
          <w:sz w:val="28"/>
          <w:szCs w:val="28"/>
        </w:rPr>
        <w:t xml:space="preserve"> to see if the install flagpoles</w:t>
      </w:r>
    </w:p>
    <w:p w14:paraId="79BE96CB" w14:textId="2DBB92BF" w:rsidR="00BF79B7" w:rsidRPr="00BF79B7" w:rsidRDefault="00BF79B7" w:rsidP="00BF79B7">
      <w:pPr>
        <w:spacing w:after="0" w:line="240" w:lineRule="auto"/>
        <w:ind w:left="1440" w:hanging="1440"/>
        <w:rPr>
          <w:rFonts w:ascii="Times New Roman" w:hAnsi="Times New Roman"/>
          <w:bCs/>
          <w:sz w:val="28"/>
          <w:szCs w:val="28"/>
        </w:rPr>
      </w:pPr>
    </w:p>
    <w:p w14:paraId="4B8D249E" w14:textId="77777777" w:rsidR="00733AA6" w:rsidRDefault="00733AA6" w:rsidP="00733AA6">
      <w:pPr>
        <w:pStyle w:val="ListParagraph"/>
        <w:tabs>
          <w:tab w:val="left" w:pos="4253"/>
          <w:tab w:val="right" w:pos="9026"/>
        </w:tabs>
        <w:ind w:left="0"/>
        <w:rPr>
          <w:rFonts w:ascii="Times New Roman" w:hAnsi="Times New Roman"/>
          <w:b/>
          <w:bCs/>
          <w:sz w:val="28"/>
          <w:szCs w:val="28"/>
          <w:u w:val="single"/>
          <w:lang w:eastAsia="en-GB"/>
        </w:rPr>
      </w:pPr>
      <w:r>
        <w:rPr>
          <w:rFonts w:ascii="Times New Roman" w:hAnsi="Times New Roman"/>
          <w:b/>
          <w:bCs/>
          <w:sz w:val="28"/>
          <w:szCs w:val="28"/>
          <w:u w:val="single"/>
          <w:lang w:eastAsia="en-GB"/>
        </w:rPr>
        <w:t>MINUTE 424</w:t>
      </w:r>
    </w:p>
    <w:p w14:paraId="305EA979" w14:textId="4A3AC465" w:rsidR="00733AA6" w:rsidRPr="00443352" w:rsidRDefault="00733AA6" w:rsidP="00733AA6">
      <w:pPr>
        <w:pStyle w:val="ListParagraph"/>
        <w:tabs>
          <w:tab w:val="left" w:pos="4253"/>
          <w:tab w:val="right" w:pos="9026"/>
        </w:tabs>
        <w:ind w:left="0"/>
        <w:rPr>
          <w:rFonts w:ascii="Times New Roman" w:hAnsi="Times New Roman"/>
          <w:sz w:val="28"/>
          <w:szCs w:val="28"/>
          <w:lang w:eastAsia="en-GB"/>
        </w:rPr>
      </w:pPr>
      <w:r w:rsidRPr="00443352">
        <w:rPr>
          <w:rFonts w:ascii="Times New Roman" w:hAnsi="Times New Roman"/>
          <w:b/>
          <w:bCs/>
          <w:sz w:val="28"/>
          <w:szCs w:val="28"/>
          <w:u w:val="single"/>
          <w:lang w:eastAsia="en-GB"/>
        </w:rPr>
        <w:t xml:space="preserve">TO DISCUSS BCBC REVIEW OF COMMUNITY ARRANGEMENTS OF THE COUNTY OF BRIDGEND </w:t>
      </w:r>
    </w:p>
    <w:p w14:paraId="5C8D3608" w14:textId="5EE3A4AE" w:rsidR="00733AA6" w:rsidRDefault="00733AA6" w:rsidP="00733AA6">
      <w:pPr>
        <w:spacing w:after="0" w:line="240" w:lineRule="auto"/>
        <w:ind w:left="1440" w:hanging="1440"/>
        <w:rPr>
          <w:rFonts w:ascii="Times New Roman" w:hAnsi="Times New Roman"/>
          <w:bCs/>
          <w:sz w:val="28"/>
          <w:szCs w:val="28"/>
        </w:rPr>
      </w:pPr>
      <w:r>
        <w:rPr>
          <w:rFonts w:ascii="Times New Roman" w:eastAsia="Times New Roman" w:hAnsi="Times New Roman"/>
          <w:sz w:val="28"/>
          <w:szCs w:val="28"/>
          <w:lang w:eastAsia="en-GB"/>
        </w:rPr>
        <w:t>06/02/25</w:t>
      </w:r>
      <w:r>
        <w:rPr>
          <w:rFonts w:ascii="Times New Roman" w:eastAsia="Times New Roman" w:hAnsi="Times New Roman"/>
          <w:sz w:val="28"/>
          <w:szCs w:val="28"/>
          <w:lang w:eastAsia="en-GB"/>
        </w:rPr>
        <w:tab/>
        <w:t xml:space="preserve">Emailed BCBC to advise that MTC support the draft proposal of merging MTC with Llan Middle CC </w:t>
      </w:r>
    </w:p>
    <w:p w14:paraId="44404B0A" w14:textId="77777777" w:rsidR="00733AA6" w:rsidRDefault="00733AA6" w:rsidP="00BA54D2">
      <w:pPr>
        <w:spacing w:after="0" w:line="240" w:lineRule="auto"/>
        <w:rPr>
          <w:rFonts w:ascii="Times New Roman" w:hAnsi="Times New Roman"/>
          <w:b/>
          <w:bCs/>
          <w:caps/>
          <w:color w:val="FF0000"/>
          <w:sz w:val="28"/>
          <w:szCs w:val="28"/>
          <w:u w:val="single"/>
          <w:lang w:eastAsia="en-GB"/>
        </w:rPr>
      </w:pPr>
    </w:p>
    <w:p w14:paraId="5606F85B" w14:textId="4D64F89E" w:rsidR="00BA54D2" w:rsidRPr="0044253F" w:rsidRDefault="00BA54D2" w:rsidP="00BA54D2">
      <w:pPr>
        <w:spacing w:after="0" w:line="240" w:lineRule="auto"/>
        <w:rPr>
          <w:rFonts w:ascii="Times New Roman" w:hAnsi="Times New Roman"/>
          <w:b/>
          <w:bCs/>
          <w:caps/>
          <w:sz w:val="28"/>
          <w:szCs w:val="28"/>
          <w:u w:val="single"/>
          <w:lang w:eastAsia="en-GB"/>
        </w:rPr>
      </w:pPr>
      <w:r w:rsidRPr="0044253F">
        <w:rPr>
          <w:rFonts w:ascii="Times New Roman" w:hAnsi="Times New Roman"/>
          <w:b/>
          <w:bCs/>
          <w:caps/>
          <w:sz w:val="28"/>
          <w:szCs w:val="28"/>
          <w:u w:val="single"/>
          <w:lang w:eastAsia="en-GB"/>
        </w:rPr>
        <w:t>MINUTE</w:t>
      </w:r>
      <w:r w:rsidR="0044253F" w:rsidRPr="0044253F">
        <w:rPr>
          <w:rFonts w:ascii="Times New Roman" w:hAnsi="Times New Roman"/>
          <w:b/>
          <w:bCs/>
          <w:caps/>
          <w:sz w:val="28"/>
          <w:szCs w:val="28"/>
          <w:u w:val="single"/>
          <w:lang w:eastAsia="en-GB"/>
        </w:rPr>
        <w:t xml:space="preserve"> 428</w:t>
      </w:r>
    </w:p>
    <w:p w14:paraId="16707F75" w14:textId="7496BE14" w:rsidR="00BA54D2" w:rsidRPr="00DC10A1" w:rsidRDefault="00BA54D2" w:rsidP="00BA54D2">
      <w:pPr>
        <w:spacing w:after="0" w:line="240" w:lineRule="auto"/>
        <w:rPr>
          <w:rFonts w:ascii="Times New Roman" w:hAnsi="Times New Roman"/>
          <w:b/>
          <w:bCs/>
          <w:caps/>
          <w:color w:val="000000" w:themeColor="text1"/>
          <w:sz w:val="28"/>
          <w:szCs w:val="28"/>
          <w:u w:val="single"/>
          <w:lang w:eastAsia="en-GB"/>
        </w:rPr>
      </w:pPr>
      <w:r w:rsidRPr="00DC10A1">
        <w:rPr>
          <w:rFonts w:ascii="Times New Roman" w:hAnsi="Times New Roman"/>
          <w:b/>
          <w:bCs/>
          <w:caps/>
          <w:color w:val="000000" w:themeColor="text1"/>
          <w:sz w:val="28"/>
          <w:szCs w:val="28"/>
          <w:u w:val="single"/>
          <w:lang w:eastAsia="en-GB"/>
        </w:rPr>
        <w:t>Electricity/Gas/Water/Waste - The Green Energy Advice Bureau</w:t>
      </w:r>
    </w:p>
    <w:p w14:paraId="6804AD12" w14:textId="198B09B4" w:rsidR="00BA54D2" w:rsidRDefault="00BA54D2" w:rsidP="00BA54D2">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06/02/25</w:t>
      </w:r>
      <w:r>
        <w:rPr>
          <w:rFonts w:ascii="Times New Roman" w:hAnsi="Times New Roman"/>
          <w:color w:val="000000" w:themeColor="text1"/>
          <w:sz w:val="28"/>
          <w:szCs w:val="28"/>
          <w:lang w:eastAsia="en-GB"/>
        </w:rPr>
        <w:tab/>
        <w:t>Emailed to decline the advance procurement service</w:t>
      </w:r>
    </w:p>
    <w:p w14:paraId="12C5C3B4" w14:textId="77777777" w:rsidR="00BA54D2" w:rsidRDefault="00BA54D2" w:rsidP="00BA54D2">
      <w:pPr>
        <w:spacing w:after="0" w:line="240" w:lineRule="auto"/>
        <w:ind w:left="1440" w:hanging="1440"/>
        <w:rPr>
          <w:rFonts w:ascii="Times New Roman" w:hAnsi="Times New Roman"/>
          <w:color w:val="000000" w:themeColor="text1"/>
          <w:sz w:val="28"/>
          <w:szCs w:val="28"/>
          <w:lang w:eastAsia="en-GB"/>
        </w:rPr>
      </w:pPr>
    </w:p>
    <w:p w14:paraId="3A4A64F0" w14:textId="031D2BB3" w:rsidR="00BA54D2" w:rsidRPr="0044253F" w:rsidRDefault="00BA54D2" w:rsidP="00BA54D2">
      <w:pPr>
        <w:spacing w:after="0" w:line="240" w:lineRule="auto"/>
        <w:ind w:left="1440" w:hanging="1440"/>
        <w:rPr>
          <w:rFonts w:ascii="Times New Roman" w:hAnsi="Times New Roman"/>
          <w:b/>
          <w:bCs/>
          <w:sz w:val="28"/>
          <w:szCs w:val="28"/>
          <w:u w:val="single"/>
          <w:lang w:eastAsia="en-GB"/>
        </w:rPr>
      </w:pPr>
      <w:r w:rsidRPr="0044253F">
        <w:rPr>
          <w:rFonts w:ascii="Times New Roman" w:hAnsi="Times New Roman"/>
          <w:b/>
          <w:bCs/>
          <w:sz w:val="28"/>
          <w:szCs w:val="28"/>
          <w:u w:val="single"/>
          <w:lang w:eastAsia="en-GB"/>
        </w:rPr>
        <w:t>MINUTE</w:t>
      </w:r>
      <w:r w:rsidR="0044253F" w:rsidRPr="0044253F">
        <w:rPr>
          <w:rFonts w:ascii="Times New Roman" w:hAnsi="Times New Roman"/>
          <w:b/>
          <w:bCs/>
          <w:sz w:val="28"/>
          <w:szCs w:val="28"/>
          <w:u w:val="single"/>
          <w:lang w:eastAsia="en-GB"/>
        </w:rPr>
        <w:t xml:space="preserve"> 429</w:t>
      </w:r>
      <w:r w:rsidRPr="0044253F">
        <w:rPr>
          <w:rFonts w:ascii="Times New Roman" w:hAnsi="Times New Roman"/>
          <w:b/>
          <w:bCs/>
          <w:sz w:val="28"/>
          <w:szCs w:val="28"/>
          <w:u w:val="single"/>
          <w:lang w:eastAsia="en-GB"/>
        </w:rPr>
        <w:t xml:space="preserve"> </w:t>
      </w:r>
    </w:p>
    <w:p w14:paraId="27235FDC" w14:textId="77777777" w:rsidR="00BA54D2" w:rsidRDefault="00BA54D2" w:rsidP="00BA54D2">
      <w:pPr>
        <w:spacing w:after="0" w:line="240" w:lineRule="auto"/>
        <w:ind w:left="1440" w:hanging="1440"/>
        <w:rPr>
          <w:rFonts w:ascii="Times New Roman" w:hAnsi="Times New Roman"/>
          <w:color w:val="000000" w:themeColor="text1"/>
          <w:sz w:val="28"/>
          <w:szCs w:val="28"/>
          <w:lang w:eastAsia="en-GB"/>
        </w:rPr>
      </w:pPr>
      <w:r w:rsidRPr="00354F9D">
        <w:rPr>
          <w:rFonts w:ascii="Times New Roman" w:hAnsi="Times New Roman"/>
          <w:b/>
          <w:bCs/>
          <w:color w:val="000000" w:themeColor="text1"/>
          <w:sz w:val="28"/>
          <w:szCs w:val="28"/>
          <w:u w:val="single"/>
          <w:lang w:eastAsia="en-GB"/>
        </w:rPr>
        <w:t>CLLR R MARTIN REQUEST</w:t>
      </w:r>
      <w:r>
        <w:rPr>
          <w:rFonts w:ascii="Times New Roman" w:hAnsi="Times New Roman"/>
          <w:b/>
          <w:bCs/>
          <w:color w:val="000000" w:themeColor="text1"/>
          <w:sz w:val="28"/>
          <w:szCs w:val="28"/>
          <w:u w:val="single"/>
          <w:lang w:eastAsia="en-GB"/>
        </w:rPr>
        <w:t xml:space="preserve"> – BIN MAESTEG PARK</w:t>
      </w:r>
      <w:r w:rsidRPr="00354F9D">
        <w:rPr>
          <w:rFonts w:ascii="Times New Roman" w:hAnsi="Times New Roman"/>
          <w:color w:val="000000" w:themeColor="text1"/>
          <w:sz w:val="28"/>
          <w:szCs w:val="28"/>
          <w:lang w:eastAsia="en-GB"/>
        </w:rPr>
        <w:t> </w:t>
      </w:r>
    </w:p>
    <w:p w14:paraId="3D6C8C2D" w14:textId="77777777" w:rsidR="00BA54D2" w:rsidRDefault="00BA54D2" w:rsidP="00BA54D2">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06/02/25</w:t>
      </w:r>
      <w:r>
        <w:rPr>
          <w:rFonts w:ascii="Times New Roman" w:hAnsi="Times New Roman"/>
          <w:color w:val="000000" w:themeColor="text1"/>
          <w:sz w:val="28"/>
          <w:szCs w:val="28"/>
          <w:lang w:eastAsia="en-GB"/>
        </w:rPr>
        <w:tab/>
        <w:t>1 x bin ordered</w:t>
      </w:r>
    </w:p>
    <w:p w14:paraId="32A96D7D" w14:textId="1CA84C7F" w:rsidR="00BA54D2" w:rsidRDefault="00BA54D2" w:rsidP="00BA54D2">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06/02/25</w:t>
      </w:r>
      <w:r>
        <w:rPr>
          <w:rFonts w:ascii="Times New Roman" w:hAnsi="Times New Roman"/>
          <w:color w:val="000000" w:themeColor="text1"/>
          <w:sz w:val="28"/>
          <w:szCs w:val="28"/>
          <w:lang w:eastAsia="en-GB"/>
        </w:rPr>
        <w:tab/>
        <w:t>Emailed BCBC for permission for MTC to install and empty bin</w:t>
      </w:r>
    </w:p>
    <w:p w14:paraId="5DF505E7" w14:textId="5B47609C" w:rsidR="00BF79B7" w:rsidRDefault="00BF79B7" w:rsidP="00BA54D2">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Response:</w:t>
      </w:r>
      <w:r>
        <w:rPr>
          <w:rFonts w:ascii="Times New Roman" w:hAnsi="Times New Roman"/>
          <w:color w:val="000000" w:themeColor="text1"/>
          <w:sz w:val="28"/>
          <w:szCs w:val="28"/>
          <w:lang w:eastAsia="en-GB"/>
        </w:rPr>
        <w:tab/>
      </w:r>
      <w:r w:rsidRPr="00BF79B7">
        <w:rPr>
          <w:rFonts w:ascii="Times New Roman" w:hAnsi="Times New Roman"/>
          <w:color w:val="000000" w:themeColor="text1"/>
          <w:sz w:val="28"/>
          <w:szCs w:val="28"/>
          <w:lang w:eastAsia="en-GB"/>
        </w:rPr>
        <w:t>BCBC have no objections to Maesteg TC installing and servicing bins at these locations</w:t>
      </w:r>
      <w:r>
        <w:rPr>
          <w:rFonts w:ascii="Times New Roman" w:hAnsi="Times New Roman"/>
          <w:color w:val="000000" w:themeColor="text1"/>
          <w:sz w:val="28"/>
          <w:szCs w:val="28"/>
          <w:lang w:eastAsia="en-GB"/>
        </w:rPr>
        <w:tab/>
      </w:r>
    </w:p>
    <w:p w14:paraId="3C0E33CC" w14:textId="5E44BED7" w:rsidR="00DF420F" w:rsidRPr="00B3035C" w:rsidRDefault="00B3035C" w:rsidP="00B3035C">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19</w:t>
      </w:r>
      <w:r w:rsidR="00BA54D2">
        <w:rPr>
          <w:rFonts w:ascii="Times New Roman" w:hAnsi="Times New Roman"/>
          <w:color w:val="000000" w:themeColor="text1"/>
          <w:sz w:val="28"/>
          <w:szCs w:val="28"/>
          <w:lang w:eastAsia="en-GB"/>
        </w:rPr>
        <w:t>/</w:t>
      </w:r>
      <w:r>
        <w:rPr>
          <w:rFonts w:ascii="Times New Roman" w:hAnsi="Times New Roman"/>
          <w:color w:val="000000" w:themeColor="text1"/>
          <w:sz w:val="28"/>
          <w:szCs w:val="28"/>
          <w:lang w:eastAsia="en-GB"/>
        </w:rPr>
        <w:t>02</w:t>
      </w:r>
      <w:r w:rsidR="00BA54D2">
        <w:rPr>
          <w:rFonts w:ascii="Times New Roman" w:hAnsi="Times New Roman"/>
          <w:color w:val="000000" w:themeColor="text1"/>
          <w:sz w:val="28"/>
          <w:szCs w:val="28"/>
          <w:lang w:eastAsia="en-GB"/>
        </w:rPr>
        <w:t>/25</w:t>
      </w:r>
      <w:r w:rsidR="00BA54D2">
        <w:rPr>
          <w:rFonts w:ascii="Times New Roman" w:hAnsi="Times New Roman"/>
          <w:color w:val="000000" w:themeColor="text1"/>
          <w:sz w:val="28"/>
          <w:szCs w:val="28"/>
          <w:lang w:eastAsia="en-GB"/>
        </w:rPr>
        <w:tab/>
        <w:t>Bin installed</w:t>
      </w:r>
    </w:p>
    <w:p w14:paraId="0EF8422B" w14:textId="77777777" w:rsidR="00BF79B7" w:rsidRDefault="00BF79B7" w:rsidP="00BA54D2">
      <w:pPr>
        <w:spacing w:after="0" w:line="240" w:lineRule="auto"/>
        <w:rPr>
          <w:rFonts w:ascii="Times New Roman" w:hAnsi="Times New Roman"/>
          <w:b/>
          <w:bCs/>
          <w:sz w:val="28"/>
          <w:szCs w:val="28"/>
          <w:u w:val="single"/>
          <w:lang w:eastAsia="en-GB"/>
        </w:rPr>
      </w:pPr>
    </w:p>
    <w:p w14:paraId="0345A172" w14:textId="403A1303" w:rsidR="00BA54D2" w:rsidRPr="00C07367" w:rsidRDefault="00BA54D2" w:rsidP="00BA54D2">
      <w:pPr>
        <w:spacing w:after="0" w:line="240" w:lineRule="auto"/>
        <w:rPr>
          <w:rFonts w:ascii="Times New Roman" w:hAnsi="Times New Roman"/>
          <w:b/>
          <w:bCs/>
          <w:sz w:val="28"/>
          <w:szCs w:val="28"/>
          <w:u w:val="single"/>
          <w:lang w:eastAsia="en-GB"/>
        </w:rPr>
      </w:pPr>
      <w:r w:rsidRPr="00C07367">
        <w:rPr>
          <w:rFonts w:ascii="Times New Roman" w:hAnsi="Times New Roman"/>
          <w:b/>
          <w:bCs/>
          <w:sz w:val="28"/>
          <w:szCs w:val="28"/>
          <w:u w:val="single"/>
          <w:lang w:eastAsia="en-GB"/>
        </w:rPr>
        <w:t>MINUTE</w:t>
      </w:r>
      <w:r w:rsidR="00C07367" w:rsidRPr="00C07367">
        <w:rPr>
          <w:rFonts w:ascii="Times New Roman" w:hAnsi="Times New Roman"/>
          <w:b/>
          <w:bCs/>
          <w:sz w:val="28"/>
          <w:szCs w:val="28"/>
          <w:u w:val="single"/>
          <w:lang w:eastAsia="en-GB"/>
        </w:rPr>
        <w:t xml:space="preserve"> 431</w:t>
      </w:r>
      <w:r w:rsidRPr="00C07367">
        <w:rPr>
          <w:rFonts w:ascii="Times New Roman" w:hAnsi="Times New Roman"/>
          <w:b/>
          <w:bCs/>
          <w:sz w:val="28"/>
          <w:szCs w:val="28"/>
          <w:u w:val="single"/>
          <w:lang w:eastAsia="en-GB"/>
        </w:rPr>
        <w:t xml:space="preserve"> </w:t>
      </w:r>
    </w:p>
    <w:p w14:paraId="19E5FF53" w14:textId="5599AB18" w:rsidR="00BA54D2" w:rsidRPr="00894DD6" w:rsidRDefault="00BA54D2" w:rsidP="00BA54D2">
      <w:pPr>
        <w:spacing w:after="0" w:line="240" w:lineRule="auto"/>
        <w:rPr>
          <w:rFonts w:ascii="Times New Roman" w:hAnsi="Times New Roman"/>
          <w:b/>
          <w:bCs/>
          <w:color w:val="000000" w:themeColor="text1"/>
          <w:sz w:val="28"/>
          <w:szCs w:val="28"/>
          <w:u w:val="single"/>
          <w:lang w:eastAsia="en-GB"/>
        </w:rPr>
      </w:pPr>
      <w:r w:rsidRPr="00894DD6">
        <w:rPr>
          <w:rFonts w:ascii="Times New Roman" w:hAnsi="Times New Roman"/>
          <w:b/>
          <w:bCs/>
          <w:color w:val="000000" w:themeColor="text1"/>
          <w:sz w:val="28"/>
          <w:szCs w:val="28"/>
          <w:u w:val="single"/>
          <w:lang w:eastAsia="en-GB"/>
        </w:rPr>
        <w:t>LLYNFI VALLEY COUNCIL OF CHURCES – GOOD FRIDAY PARADE</w:t>
      </w:r>
    </w:p>
    <w:p w14:paraId="6836D067" w14:textId="08E389F7" w:rsidR="00BA54D2" w:rsidRDefault="00BA54D2" w:rsidP="00BA54D2">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06/02/25</w:t>
      </w:r>
      <w:r>
        <w:rPr>
          <w:rFonts w:ascii="Times New Roman" w:hAnsi="Times New Roman"/>
          <w:color w:val="000000" w:themeColor="text1"/>
          <w:sz w:val="28"/>
          <w:szCs w:val="28"/>
          <w:lang w:eastAsia="en-GB"/>
        </w:rPr>
        <w:tab/>
        <w:t>Emailed LVCC to advise MTC will pay for road closures and to ask what time the road closure needs to be arranged</w:t>
      </w:r>
    </w:p>
    <w:p w14:paraId="76D8A8A6" w14:textId="611FB115" w:rsidR="00BA54D2" w:rsidRDefault="00BA54D2" w:rsidP="005D19E7">
      <w:pPr>
        <w:spacing w:after="0" w:line="240" w:lineRule="auto"/>
        <w:ind w:left="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 xml:space="preserve">Timings for road closure = </w:t>
      </w:r>
      <w:r w:rsidR="005D19E7">
        <w:rPr>
          <w:rFonts w:ascii="Times New Roman" w:hAnsi="Times New Roman"/>
          <w:color w:val="000000" w:themeColor="text1"/>
          <w:sz w:val="28"/>
          <w:szCs w:val="28"/>
          <w:lang w:eastAsia="en-GB"/>
        </w:rPr>
        <w:t>procession starts at 10:45am</w:t>
      </w:r>
    </w:p>
    <w:p w14:paraId="0CF139B8" w14:textId="5F258DDD" w:rsidR="00BA54D2" w:rsidRDefault="005D19E7" w:rsidP="00BA54D2">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19</w:t>
      </w:r>
      <w:r w:rsidR="00BA54D2">
        <w:rPr>
          <w:rFonts w:ascii="Times New Roman" w:hAnsi="Times New Roman"/>
          <w:color w:val="000000" w:themeColor="text1"/>
          <w:sz w:val="28"/>
          <w:szCs w:val="28"/>
          <w:lang w:eastAsia="en-GB"/>
        </w:rPr>
        <w:t>/02/25</w:t>
      </w:r>
      <w:r w:rsidR="00BA54D2">
        <w:rPr>
          <w:rFonts w:ascii="Times New Roman" w:hAnsi="Times New Roman"/>
          <w:color w:val="000000" w:themeColor="text1"/>
          <w:sz w:val="28"/>
          <w:szCs w:val="28"/>
          <w:lang w:eastAsia="en-GB"/>
        </w:rPr>
        <w:tab/>
        <w:t>Emailed Sunbelt Rentals to accept the quote for road closure and give them the times</w:t>
      </w:r>
    </w:p>
    <w:p w14:paraId="09B2E29A" w14:textId="14D2DF0E" w:rsidR="005D19E7" w:rsidRDefault="005D19E7" w:rsidP="00BA54D2">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21/02/25</w:t>
      </w:r>
      <w:r>
        <w:rPr>
          <w:rFonts w:ascii="Times New Roman" w:hAnsi="Times New Roman"/>
          <w:color w:val="000000" w:themeColor="text1"/>
          <w:sz w:val="28"/>
          <w:szCs w:val="28"/>
          <w:lang w:eastAsia="en-GB"/>
        </w:rPr>
        <w:tab/>
        <w:t>Following a site visit and the necessity to close access to Station Hill and Church Street and the additional TMO (traffic management officers) the quote has gone up from £2,140.10 to £2,460.41</w:t>
      </w:r>
    </w:p>
    <w:p w14:paraId="46291B94" w14:textId="0CB56F86" w:rsidR="00E86844" w:rsidRDefault="00E86844" w:rsidP="00BA54D2">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21/02/25</w:t>
      </w:r>
      <w:r>
        <w:rPr>
          <w:rFonts w:ascii="Times New Roman" w:hAnsi="Times New Roman"/>
          <w:color w:val="000000" w:themeColor="text1"/>
          <w:sz w:val="28"/>
          <w:szCs w:val="28"/>
          <w:lang w:eastAsia="en-GB"/>
        </w:rPr>
        <w:tab/>
        <w:t>TTRO application sent to BCBC for the event</w:t>
      </w:r>
    </w:p>
    <w:p w14:paraId="6A526297" w14:textId="77777777" w:rsidR="005D19E7" w:rsidRDefault="005D19E7" w:rsidP="00BA54D2">
      <w:pPr>
        <w:spacing w:after="0" w:line="240" w:lineRule="auto"/>
        <w:ind w:left="1440" w:hanging="1440"/>
        <w:rPr>
          <w:rFonts w:ascii="Times New Roman" w:hAnsi="Times New Roman"/>
          <w:color w:val="000000" w:themeColor="text1"/>
          <w:sz w:val="28"/>
          <w:szCs w:val="28"/>
          <w:lang w:eastAsia="en-GB"/>
        </w:rPr>
      </w:pPr>
    </w:p>
    <w:p w14:paraId="46A20175" w14:textId="77777777" w:rsidR="00BA54D2" w:rsidRDefault="00BA54D2" w:rsidP="00BA54D2">
      <w:pPr>
        <w:spacing w:after="0" w:line="240" w:lineRule="auto"/>
        <w:ind w:left="1440" w:hanging="1440"/>
        <w:rPr>
          <w:rFonts w:ascii="Times New Roman" w:hAnsi="Times New Roman"/>
          <w:color w:val="000000" w:themeColor="text1"/>
          <w:sz w:val="28"/>
          <w:szCs w:val="28"/>
          <w:lang w:eastAsia="en-GB"/>
        </w:rPr>
      </w:pPr>
    </w:p>
    <w:p w14:paraId="159A485D" w14:textId="42C4AB78" w:rsidR="00BA54D2" w:rsidRPr="00C07367" w:rsidRDefault="00BA54D2" w:rsidP="00BA54D2">
      <w:pPr>
        <w:spacing w:after="0" w:line="240" w:lineRule="auto"/>
        <w:rPr>
          <w:rFonts w:ascii="Times New Roman" w:hAnsi="Times New Roman"/>
          <w:b/>
          <w:bCs/>
          <w:caps/>
          <w:sz w:val="28"/>
          <w:szCs w:val="28"/>
          <w:u w:val="single"/>
          <w:lang w:eastAsia="en-GB"/>
        </w:rPr>
      </w:pPr>
      <w:r w:rsidRPr="00C07367">
        <w:rPr>
          <w:rFonts w:ascii="Times New Roman" w:hAnsi="Times New Roman"/>
          <w:b/>
          <w:bCs/>
          <w:caps/>
          <w:sz w:val="28"/>
          <w:szCs w:val="28"/>
          <w:u w:val="single"/>
          <w:lang w:eastAsia="en-GB"/>
        </w:rPr>
        <w:t>MINUTE</w:t>
      </w:r>
      <w:r w:rsidR="00C07367" w:rsidRPr="00C07367">
        <w:rPr>
          <w:rFonts w:ascii="Times New Roman" w:hAnsi="Times New Roman"/>
          <w:b/>
          <w:bCs/>
          <w:caps/>
          <w:sz w:val="28"/>
          <w:szCs w:val="28"/>
          <w:u w:val="single"/>
          <w:lang w:eastAsia="en-GB"/>
        </w:rPr>
        <w:t xml:space="preserve"> 433</w:t>
      </w:r>
      <w:r w:rsidRPr="00C07367">
        <w:rPr>
          <w:rFonts w:ascii="Times New Roman" w:hAnsi="Times New Roman"/>
          <w:b/>
          <w:bCs/>
          <w:caps/>
          <w:sz w:val="28"/>
          <w:szCs w:val="28"/>
          <w:u w:val="single"/>
          <w:lang w:eastAsia="en-GB"/>
        </w:rPr>
        <w:t xml:space="preserve"> </w:t>
      </w:r>
    </w:p>
    <w:p w14:paraId="1100970A" w14:textId="3889B2B9" w:rsidR="00BA54D2" w:rsidRPr="00D2075A" w:rsidRDefault="00BA54D2" w:rsidP="00BA54D2">
      <w:pPr>
        <w:spacing w:after="0" w:line="240" w:lineRule="auto"/>
        <w:rPr>
          <w:rFonts w:ascii="Times New Roman" w:hAnsi="Times New Roman"/>
          <w:b/>
          <w:bCs/>
          <w:caps/>
          <w:color w:val="000000" w:themeColor="text1"/>
          <w:sz w:val="28"/>
          <w:szCs w:val="28"/>
          <w:u w:val="single"/>
          <w:lang w:eastAsia="en-GB"/>
        </w:rPr>
      </w:pPr>
      <w:r w:rsidRPr="00D2075A">
        <w:rPr>
          <w:rFonts w:ascii="Times New Roman" w:hAnsi="Times New Roman"/>
          <w:b/>
          <w:bCs/>
          <w:caps/>
          <w:color w:val="000000" w:themeColor="text1"/>
          <w:sz w:val="28"/>
          <w:szCs w:val="28"/>
          <w:u w:val="single"/>
          <w:lang w:eastAsia="en-GB"/>
        </w:rPr>
        <w:t>ROSPA playground inspection training. - Wales</w:t>
      </w:r>
    </w:p>
    <w:p w14:paraId="5185844A" w14:textId="77777777" w:rsidR="00BA54D2" w:rsidRDefault="00BA54D2" w:rsidP="00BA54D2">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06/02/25</w:t>
      </w:r>
      <w:r>
        <w:rPr>
          <w:rFonts w:ascii="Times New Roman" w:hAnsi="Times New Roman"/>
          <w:color w:val="000000" w:themeColor="text1"/>
          <w:sz w:val="28"/>
          <w:szCs w:val="28"/>
          <w:lang w:eastAsia="en-GB"/>
        </w:rPr>
        <w:tab/>
        <w:t xml:space="preserve">Emailed </w:t>
      </w:r>
      <w:proofErr w:type="spellStart"/>
      <w:r>
        <w:rPr>
          <w:rFonts w:ascii="Times New Roman" w:hAnsi="Times New Roman"/>
          <w:color w:val="000000" w:themeColor="text1"/>
          <w:sz w:val="28"/>
          <w:szCs w:val="28"/>
          <w:lang w:eastAsia="en-GB"/>
        </w:rPr>
        <w:t>Llanharan</w:t>
      </w:r>
      <w:proofErr w:type="spellEnd"/>
      <w:r>
        <w:rPr>
          <w:rFonts w:ascii="Times New Roman" w:hAnsi="Times New Roman"/>
          <w:color w:val="000000" w:themeColor="text1"/>
          <w:sz w:val="28"/>
          <w:szCs w:val="28"/>
          <w:lang w:eastAsia="en-GB"/>
        </w:rPr>
        <w:t xml:space="preserve"> Community Council to advise that MTC would like 2 delegates to attend ROSPA training</w:t>
      </w:r>
    </w:p>
    <w:p w14:paraId="14ABB1E0" w14:textId="77777777" w:rsidR="00BA54D2" w:rsidRDefault="00BA54D2" w:rsidP="00BA54D2">
      <w:pPr>
        <w:spacing w:after="0" w:line="240" w:lineRule="auto"/>
        <w:rPr>
          <w:rFonts w:ascii="Times New Roman" w:hAnsi="Times New Roman"/>
          <w:color w:val="000000" w:themeColor="text1"/>
          <w:sz w:val="28"/>
          <w:szCs w:val="28"/>
          <w:lang w:eastAsia="en-GB"/>
        </w:rPr>
      </w:pPr>
    </w:p>
    <w:p w14:paraId="14C91B75" w14:textId="557DBD9D" w:rsidR="00BA54D2" w:rsidRPr="00C07367" w:rsidRDefault="00BA54D2" w:rsidP="00BA54D2">
      <w:pPr>
        <w:spacing w:after="0" w:line="240" w:lineRule="auto"/>
        <w:rPr>
          <w:rFonts w:ascii="Times New Roman" w:hAnsi="Times New Roman"/>
          <w:b/>
          <w:bCs/>
          <w:sz w:val="28"/>
          <w:szCs w:val="28"/>
          <w:u w:val="single"/>
          <w:lang w:eastAsia="en-GB"/>
        </w:rPr>
      </w:pPr>
      <w:r w:rsidRPr="00C07367">
        <w:rPr>
          <w:rFonts w:ascii="Times New Roman" w:hAnsi="Times New Roman"/>
          <w:b/>
          <w:bCs/>
          <w:sz w:val="28"/>
          <w:szCs w:val="28"/>
          <w:u w:val="single"/>
          <w:lang w:eastAsia="en-GB"/>
        </w:rPr>
        <w:t xml:space="preserve">MINUTE </w:t>
      </w:r>
      <w:r w:rsidR="00C07367" w:rsidRPr="00C07367">
        <w:rPr>
          <w:rFonts w:ascii="Times New Roman" w:hAnsi="Times New Roman"/>
          <w:b/>
          <w:bCs/>
          <w:sz w:val="28"/>
          <w:szCs w:val="28"/>
          <w:u w:val="single"/>
          <w:lang w:eastAsia="en-GB"/>
        </w:rPr>
        <w:t>436</w:t>
      </w:r>
    </w:p>
    <w:p w14:paraId="6C8A3D24" w14:textId="77777777" w:rsidR="00BA54D2" w:rsidRPr="003104DA" w:rsidRDefault="00BA54D2" w:rsidP="00BA54D2">
      <w:pPr>
        <w:spacing w:after="0" w:line="240" w:lineRule="auto"/>
        <w:rPr>
          <w:rFonts w:ascii="Times New Roman" w:hAnsi="Times New Roman"/>
          <w:b/>
          <w:bCs/>
          <w:color w:val="000000" w:themeColor="text1"/>
          <w:sz w:val="28"/>
          <w:szCs w:val="28"/>
          <w:u w:val="single"/>
          <w:lang w:eastAsia="en-GB"/>
        </w:rPr>
      </w:pPr>
      <w:r w:rsidRPr="003104DA">
        <w:rPr>
          <w:rFonts w:ascii="Times New Roman" w:hAnsi="Times New Roman"/>
          <w:b/>
          <w:bCs/>
          <w:color w:val="000000" w:themeColor="text1"/>
          <w:sz w:val="28"/>
          <w:szCs w:val="28"/>
          <w:u w:val="single"/>
          <w:lang w:eastAsia="en-GB"/>
        </w:rPr>
        <w:t>BUCKINHAM PALACE GARDEN PARTY</w:t>
      </w:r>
    </w:p>
    <w:p w14:paraId="3CBB71E4" w14:textId="69DA7097" w:rsidR="00BA54D2" w:rsidRDefault="00BA54D2" w:rsidP="00BA54D2">
      <w:pPr>
        <w:spacing w:after="0" w:line="240" w:lineRule="auto"/>
        <w:ind w:left="1440" w:hanging="1440"/>
        <w:rPr>
          <w:rFonts w:ascii="Times New Roman" w:hAnsi="Times New Roman"/>
          <w:color w:val="000000" w:themeColor="text1"/>
          <w:sz w:val="28"/>
          <w:szCs w:val="28"/>
          <w:lang w:eastAsia="en-GB"/>
        </w:rPr>
      </w:pPr>
      <w:r>
        <w:rPr>
          <w:rFonts w:ascii="Times New Roman" w:hAnsi="Times New Roman"/>
          <w:color w:val="000000" w:themeColor="text1"/>
          <w:sz w:val="28"/>
          <w:szCs w:val="28"/>
          <w:lang w:eastAsia="en-GB"/>
        </w:rPr>
        <w:t>05/02/25</w:t>
      </w:r>
      <w:r>
        <w:rPr>
          <w:rFonts w:ascii="Times New Roman" w:hAnsi="Times New Roman"/>
          <w:color w:val="000000" w:themeColor="text1"/>
          <w:sz w:val="28"/>
          <w:szCs w:val="28"/>
          <w:lang w:eastAsia="en-GB"/>
        </w:rPr>
        <w:tab/>
        <w:t>Emailed OVW with Cllr P Jenkins contact details</w:t>
      </w:r>
    </w:p>
    <w:p w14:paraId="2CE2BA21" w14:textId="77777777" w:rsidR="00BA54D2" w:rsidRDefault="00BA54D2" w:rsidP="00BA54D2">
      <w:pPr>
        <w:spacing w:after="0" w:line="240" w:lineRule="auto"/>
        <w:ind w:left="1440" w:hanging="1440"/>
        <w:rPr>
          <w:rFonts w:ascii="Times New Roman" w:hAnsi="Times New Roman"/>
          <w:color w:val="000000" w:themeColor="text1"/>
          <w:sz w:val="28"/>
          <w:szCs w:val="28"/>
          <w:lang w:eastAsia="en-GB"/>
        </w:rPr>
      </w:pPr>
    </w:p>
    <w:p w14:paraId="2D1D3AB8" w14:textId="20449CCE" w:rsidR="00BA54D2" w:rsidRPr="00C07367" w:rsidRDefault="00BA54D2" w:rsidP="00BA54D2">
      <w:pPr>
        <w:spacing w:after="0" w:line="240" w:lineRule="auto"/>
        <w:rPr>
          <w:rFonts w:ascii="Times New Roman" w:hAnsi="Times New Roman"/>
          <w:b/>
          <w:bCs/>
          <w:sz w:val="28"/>
          <w:szCs w:val="28"/>
          <w:u w:val="single"/>
          <w:lang w:eastAsia="en-GB"/>
        </w:rPr>
      </w:pPr>
      <w:r w:rsidRPr="00C07367">
        <w:rPr>
          <w:rFonts w:ascii="Times New Roman" w:hAnsi="Times New Roman"/>
          <w:b/>
          <w:bCs/>
          <w:sz w:val="28"/>
          <w:szCs w:val="28"/>
          <w:u w:val="single"/>
          <w:lang w:eastAsia="en-GB"/>
        </w:rPr>
        <w:t>MINUTE</w:t>
      </w:r>
      <w:r w:rsidR="00C07367" w:rsidRPr="00C07367">
        <w:rPr>
          <w:rFonts w:ascii="Times New Roman" w:hAnsi="Times New Roman"/>
          <w:b/>
          <w:bCs/>
          <w:sz w:val="28"/>
          <w:szCs w:val="28"/>
          <w:u w:val="single"/>
          <w:lang w:eastAsia="en-GB"/>
        </w:rPr>
        <w:t xml:space="preserve"> 437</w:t>
      </w:r>
      <w:r w:rsidRPr="00C07367">
        <w:rPr>
          <w:rFonts w:ascii="Times New Roman" w:hAnsi="Times New Roman"/>
          <w:b/>
          <w:bCs/>
          <w:sz w:val="28"/>
          <w:szCs w:val="28"/>
          <w:u w:val="single"/>
          <w:lang w:eastAsia="en-GB"/>
        </w:rPr>
        <w:t xml:space="preserve"> </w:t>
      </w:r>
    </w:p>
    <w:p w14:paraId="3D655FC9" w14:textId="2D0B570E" w:rsidR="00BA54D2" w:rsidRPr="00BA54D2" w:rsidRDefault="00BA54D2" w:rsidP="00BA54D2">
      <w:pPr>
        <w:spacing w:after="0" w:line="240" w:lineRule="auto"/>
        <w:ind w:left="1440" w:hanging="1440"/>
        <w:rPr>
          <w:rFonts w:ascii="Times New Roman" w:hAnsi="Times New Roman"/>
          <w:b/>
          <w:bCs/>
          <w:color w:val="000000" w:themeColor="text1"/>
          <w:sz w:val="28"/>
          <w:szCs w:val="28"/>
          <w:u w:val="single"/>
          <w:lang w:eastAsia="en-GB"/>
        </w:rPr>
      </w:pPr>
      <w:r w:rsidRPr="00BA54D2">
        <w:rPr>
          <w:rFonts w:ascii="Times New Roman" w:hAnsi="Times New Roman"/>
          <w:b/>
          <w:bCs/>
          <w:color w:val="000000" w:themeColor="text1"/>
          <w:sz w:val="28"/>
          <w:szCs w:val="28"/>
          <w:u w:val="single"/>
          <w:lang w:eastAsia="en-GB"/>
        </w:rPr>
        <w:t>DISABLED TOILET REFURBISHMENT</w:t>
      </w:r>
    </w:p>
    <w:p w14:paraId="711D2FFD" w14:textId="77777777" w:rsidR="00BA54D2" w:rsidRDefault="00BA54D2" w:rsidP="00BA54D2">
      <w:pPr>
        <w:spacing w:after="0" w:line="240" w:lineRule="auto"/>
        <w:ind w:left="1440" w:hanging="1440"/>
        <w:rPr>
          <w:rFonts w:ascii="Times New Roman" w:eastAsia="Times New Roman" w:hAnsi="Times New Roman"/>
          <w:bCs/>
          <w:sz w:val="28"/>
          <w:szCs w:val="28"/>
          <w:lang w:eastAsia="en-GB"/>
        </w:rPr>
      </w:pPr>
      <w:r>
        <w:rPr>
          <w:rFonts w:ascii="Times New Roman" w:eastAsia="Times New Roman" w:hAnsi="Times New Roman"/>
          <w:bCs/>
          <w:sz w:val="28"/>
          <w:szCs w:val="28"/>
          <w:lang w:eastAsia="en-GB"/>
        </w:rPr>
        <w:t>05/02/25</w:t>
      </w:r>
      <w:r>
        <w:rPr>
          <w:rFonts w:ascii="Times New Roman" w:eastAsia="Times New Roman" w:hAnsi="Times New Roman"/>
          <w:bCs/>
          <w:sz w:val="28"/>
          <w:szCs w:val="28"/>
          <w:lang w:eastAsia="en-GB"/>
        </w:rPr>
        <w:tab/>
        <w:t>2 companies came to quote for the flooring</w:t>
      </w:r>
    </w:p>
    <w:p w14:paraId="3649178E" w14:textId="039A6A8F" w:rsidR="00B3035C" w:rsidRDefault="00B3035C" w:rsidP="00BA54D2">
      <w:pPr>
        <w:spacing w:after="0" w:line="240" w:lineRule="auto"/>
        <w:ind w:left="1440" w:hanging="1440"/>
        <w:rPr>
          <w:rFonts w:ascii="Times New Roman" w:eastAsia="Times New Roman" w:hAnsi="Times New Roman"/>
          <w:bCs/>
          <w:sz w:val="28"/>
          <w:szCs w:val="28"/>
          <w:lang w:eastAsia="en-GB"/>
        </w:rPr>
      </w:pPr>
      <w:r>
        <w:rPr>
          <w:rFonts w:ascii="Times New Roman" w:eastAsia="Times New Roman" w:hAnsi="Times New Roman"/>
          <w:bCs/>
          <w:sz w:val="28"/>
          <w:szCs w:val="28"/>
          <w:lang w:eastAsia="en-GB"/>
        </w:rPr>
        <w:t>15/02/25</w:t>
      </w:r>
      <w:r>
        <w:rPr>
          <w:rFonts w:ascii="Times New Roman" w:eastAsia="Times New Roman" w:hAnsi="Times New Roman"/>
          <w:bCs/>
          <w:sz w:val="28"/>
          <w:szCs w:val="28"/>
          <w:lang w:eastAsia="en-GB"/>
        </w:rPr>
        <w:tab/>
        <w:t>Quotes received.</w:t>
      </w:r>
    </w:p>
    <w:p w14:paraId="73414EBF" w14:textId="3AC2890B" w:rsidR="00B3035C" w:rsidRDefault="00B3035C" w:rsidP="00BA54D2">
      <w:pPr>
        <w:spacing w:after="0" w:line="240" w:lineRule="auto"/>
        <w:ind w:left="1440" w:hanging="1440"/>
        <w:rPr>
          <w:rFonts w:ascii="Times New Roman" w:eastAsia="Times New Roman" w:hAnsi="Times New Roman"/>
          <w:bCs/>
          <w:sz w:val="28"/>
          <w:szCs w:val="28"/>
          <w:lang w:eastAsia="en-GB"/>
        </w:rPr>
      </w:pPr>
      <w:r>
        <w:rPr>
          <w:rFonts w:ascii="Times New Roman" w:eastAsia="Times New Roman" w:hAnsi="Times New Roman"/>
          <w:bCs/>
          <w:sz w:val="28"/>
          <w:szCs w:val="28"/>
          <w:lang w:eastAsia="en-GB"/>
        </w:rPr>
        <w:t>24/02/25</w:t>
      </w:r>
      <w:r>
        <w:rPr>
          <w:rFonts w:ascii="Times New Roman" w:eastAsia="Times New Roman" w:hAnsi="Times New Roman"/>
          <w:bCs/>
          <w:sz w:val="28"/>
          <w:szCs w:val="28"/>
          <w:lang w:eastAsia="en-GB"/>
        </w:rPr>
        <w:tab/>
        <w:t>Electrician came to quote for the installation of electric door</w:t>
      </w:r>
      <w:r w:rsidR="00620A08">
        <w:rPr>
          <w:rFonts w:ascii="Times New Roman" w:eastAsia="Times New Roman" w:hAnsi="Times New Roman"/>
          <w:bCs/>
          <w:sz w:val="28"/>
          <w:szCs w:val="28"/>
          <w:lang w:eastAsia="en-GB"/>
        </w:rPr>
        <w:t xml:space="preserve"> – awaiting quote and </w:t>
      </w:r>
    </w:p>
    <w:p w14:paraId="738DDC63" w14:textId="77777777" w:rsidR="00BA54D2" w:rsidRDefault="00BA54D2" w:rsidP="00BA54D2">
      <w:pPr>
        <w:spacing w:after="0" w:line="240" w:lineRule="auto"/>
        <w:ind w:left="1440" w:hanging="1440"/>
        <w:rPr>
          <w:rFonts w:ascii="Times New Roman" w:eastAsia="Times New Roman" w:hAnsi="Times New Roman"/>
          <w:bCs/>
          <w:sz w:val="28"/>
          <w:szCs w:val="28"/>
          <w:lang w:eastAsia="en-GB"/>
        </w:rPr>
      </w:pPr>
    </w:p>
    <w:p w14:paraId="48B9C8D9" w14:textId="36FB83FF" w:rsidR="00BA54D2" w:rsidRPr="009B10CE" w:rsidRDefault="00BA54D2" w:rsidP="00BA54D2">
      <w:pPr>
        <w:pStyle w:val="ListParagraph"/>
        <w:ind w:left="0"/>
        <w:contextualSpacing w:val="0"/>
        <w:rPr>
          <w:rFonts w:ascii="Times New Roman" w:hAnsi="Times New Roman"/>
          <w:b/>
          <w:bCs/>
          <w:sz w:val="28"/>
          <w:szCs w:val="28"/>
          <w:u w:val="single"/>
          <w:lang w:eastAsia="en-GB"/>
        </w:rPr>
      </w:pPr>
      <w:r w:rsidRPr="009B10CE">
        <w:rPr>
          <w:rFonts w:ascii="Times New Roman" w:hAnsi="Times New Roman"/>
          <w:b/>
          <w:bCs/>
          <w:sz w:val="28"/>
          <w:szCs w:val="28"/>
          <w:u w:val="single"/>
          <w:lang w:eastAsia="en-GB"/>
        </w:rPr>
        <w:t>MINUTE</w:t>
      </w:r>
      <w:r w:rsidR="009B10CE" w:rsidRPr="009B10CE">
        <w:rPr>
          <w:rFonts w:ascii="Times New Roman" w:hAnsi="Times New Roman"/>
          <w:b/>
          <w:bCs/>
          <w:sz w:val="28"/>
          <w:szCs w:val="28"/>
          <w:u w:val="single"/>
          <w:lang w:eastAsia="en-GB"/>
        </w:rPr>
        <w:t xml:space="preserve"> </w:t>
      </w:r>
      <w:r w:rsidRPr="009B10CE">
        <w:rPr>
          <w:rFonts w:ascii="Times New Roman" w:hAnsi="Times New Roman"/>
          <w:b/>
          <w:bCs/>
          <w:sz w:val="28"/>
          <w:szCs w:val="28"/>
          <w:u w:val="single"/>
          <w:lang w:eastAsia="en-GB"/>
        </w:rPr>
        <w:t>4</w:t>
      </w:r>
      <w:r w:rsidR="009B10CE" w:rsidRPr="009B10CE">
        <w:rPr>
          <w:rFonts w:ascii="Times New Roman" w:hAnsi="Times New Roman"/>
          <w:b/>
          <w:bCs/>
          <w:sz w:val="28"/>
          <w:szCs w:val="28"/>
          <w:u w:val="single"/>
          <w:lang w:eastAsia="en-GB"/>
        </w:rPr>
        <w:t>39</w:t>
      </w:r>
    </w:p>
    <w:p w14:paraId="1A5B107D" w14:textId="77777777" w:rsidR="00BA54D2" w:rsidRPr="00815E45" w:rsidRDefault="00BA54D2" w:rsidP="00BA54D2">
      <w:pPr>
        <w:pStyle w:val="ListParagraph"/>
        <w:ind w:left="0"/>
        <w:contextualSpacing w:val="0"/>
        <w:rPr>
          <w:rFonts w:ascii="Times New Roman" w:hAnsi="Times New Roman"/>
          <w:b/>
          <w:bCs/>
          <w:color w:val="000000" w:themeColor="text1"/>
          <w:sz w:val="28"/>
          <w:szCs w:val="28"/>
          <w:u w:val="single"/>
          <w:lang w:eastAsia="en-GB"/>
        </w:rPr>
      </w:pPr>
      <w:r w:rsidRPr="00815E45">
        <w:rPr>
          <w:rFonts w:ascii="Times New Roman" w:hAnsi="Times New Roman"/>
          <w:b/>
          <w:bCs/>
          <w:color w:val="000000" w:themeColor="text1"/>
          <w:sz w:val="28"/>
          <w:szCs w:val="28"/>
          <w:u w:val="single"/>
          <w:lang w:eastAsia="en-GB"/>
        </w:rPr>
        <w:t>FINANCIAL APPLICATIONS</w:t>
      </w:r>
    </w:p>
    <w:p w14:paraId="32945537" w14:textId="77777777" w:rsidR="00BA54D2" w:rsidRDefault="00BA54D2" w:rsidP="00BA54D2">
      <w:pPr>
        <w:spacing w:after="0" w:line="240" w:lineRule="auto"/>
        <w:rPr>
          <w:rFonts w:ascii="Times New Roman" w:hAnsi="Times New Roman"/>
          <w:bCs/>
          <w:sz w:val="28"/>
          <w:szCs w:val="28"/>
        </w:rPr>
      </w:pPr>
      <w:r>
        <w:rPr>
          <w:rFonts w:ascii="Times New Roman" w:hAnsi="Times New Roman"/>
          <w:bCs/>
          <w:sz w:val="28"/>
          <w:szCs w:val="28"/>
        </w:rPr>
        <w:t>Emails of thanks received form:</w:t>
      </w:r>
    </w:p>
    <w:p w14:paraId="03AF89D1" w14:textId="77777777" w:rsidR="00BA54D2" w:rsidRDefault="00BA54D2" w:rsidP="00BA54D2">
      <w:pPr>
        <w:pStyle w:val="ListParagraph"/>
        <w:numPr>
          <w:ilvl w:val="0"/>
          <w:numId w:val="35"/>
        </w:numPr>
        <w:rPr>
          <w:rFonts w:ascii="Times New Roman" w:hAnsi="Times New Roman"/>
          <w:sz w:val="28"/>
          <w:szCs w:val="28"/>
          <w:lang w:eastAsia="en-GB"/>
        </w:rPr>
      </w:pPr>
      <w:r>
        <w:rPr>
          <w:rFonts w:ascii="Times New Roman" w:hAnsi="Times New Roman"/>
          <w:sz w:val="28"/>
          <w:szCs w:val="28"/>
          <w:lang w:eastAsia="en-GB"/>
        </w:rPr>
        <w:t>Caerau Community Growers CIC</w:t>
      </w:r>
    </w:p>
    <w:p w14:paraId="1E668249" w14:textId="77777777" w:rsidR="00BA54D2" w:rsidRDefault="00BA54D2" w:rsidP="00BA54D2">
      <w:pPr>
        <w:pStyle w:val="ListParagraph"/>
        <w:numPr>
          <w:ilvl w:val="0"/>
          <w:numId w:val="35"/>
        </w:numPr>
        <w:rPr>
          <w:rFonts w:ascii="Times New Roman" w:hAnsi="Times New Roman"/>
          <w:sz w:val="28"/>
          <w:szCs w:val="28"/>
          <w:lang w:eastAsia="en-GB"/>
        </w:rPr>
      </w:pPr>
      <w:r>
        <w:rPr>
          <w:rFonts w:ascii="Times New Roman" w:hAnsi="Times New Roman"/>
          <w:sz w:val="28"/>
          <w:szCs w:val="28"/>
          <w:lang w:eastAsia="en-GB"/>
        </w:rPr>
        <w:t>West Glamorgan RAYNET</w:t>
      </w:r>
    </w:p>
    <w:p w14:paraId="2C7D42EE" w14:textId="77777777" w:rsidR="00BA54D2" w:rsidRDefault="00BA54D2" w:rsidP="00BA54D2">
      <w:pPr>
        <w:spacing w:after="0" w:line="240" w:lineRule="auto"/>
        <w:ind w:left="1440" w:hanging="1440"/>
        <w:rPr>
          <w:rFonts w:ascii="Times New Roman" w:eastAsia="Times New Roman" w:hAnsi="Times New Roman"/>
          <w:bCs/>
          <w:sz w:val="28"/>
          <w:szCs w:val="28"/>
          <w:lang w:eastAsia="en-GB"/>
        </w:rPr>
      </w:pPr>
    </w:p>
    <w:p w14:paraId="5110736F" w14:textId="77777777" w:rsidR="00BA54D2" w:rsidRDefault="00BA54D2" w:rsidP="00BA54D2">
      <w:pPr>
        <w:spacing w:after="0" w:line="240" w:lineRule="auto"/>
        <w:ind w:left="1440" w:hanging="1440"/>
        <w:rPr>
          <w:rFonts w:ascii="Times New Roman" w:eastAsia="Times New Roman" w:hAnsi="Times New Roman"/>
          <w:bCs/>
          <w:sz w:val="28"/>
          <w:szCs w:val="28"/>
          <w:lang w:eastAsia="en-GB"/>
        </w:rPr>
      </w:pPr>
    </w:p>
    <w:p w14:paraId="34CE6F68" w14:textId="778E0DDE" w:rsidR="003F3F16" w:rsidRDefault="003F3F16" w:rsidP="00302D82">
      <w:pPr>
        <w:spacing w:after="0" w:line="240" w:lineRule="auto"/>
        <w:jc w:val="center"/>
        <w:rPr>
          <w:rFonts w:ascii="Times New Roman" w:eastAsia="Times New Roman" w:hAnsi="Times New Roman"/>
          <w:sz w:val="28"/>
          <w:szCs w:val="28"/>
        </w:rPr>
      </w:pPr>
    </w:p>
    <w:p w14:paraId="78BB2346" w14:textId="77777777" w:rsidR="00F60918" w:rsidRDefault="00F60918" w:rsidP="00302D82">
      <w:pPr>
        <w:spacing w:after="0" w:line="240" w:lineRule="auto"/>
        <w:jc w:val="center"/>
        <w:rPr>
          <w:rFonts w:ascii="Times New Roman" w:eastAsia="Times New Roman" w:hAnsi="Times New Roman"/>
          <w:sz w:val="28"/>
          <w:szCs w:val="28"/>
        </w:rPr>
      </w:pPr>
    </w:p>
    <w:p w14:paraId="7F2C462A" w14:textId="77777777" w:rsidR="00F60918" w:rsidRDefault="00F60918" w:rsidP="00302D82">
      <w:pPr>
        <w:spacing w:after="0" w:line="240" w:lineRule="auto"/>
        <w:jc w:val="center"/>
        <w:rPr>
          <w:rFonts w:ascii="Times New Roman" w:eastAsia="Times New Roman" w:hAnsi="Times New Roman"/>
          <w:sz w:val="28"/>
          <w:szCs w:val="28"/>
        </w:rPr>
      </w:pPr>
    </w:p>
    <w:p w14:paraId="12630DA7" w14:textId="77777777" w:rsidR="00F60918" w:rsidRDefault="00F60918" w:rsidP="00302D82">
      <w:pPr>
        <w:spacing w:after="0" w:line="240" w:lineRule="auto"/>
        <w:jc w:val="center"/>
        <w:rPr>
          <w:rFonts w:ascii="Times New Roman" w:eastAsia="Times New Roman" w:hAnsi="Times New Roman"/>
          <w:sz w:val="28"/>
          <w:szCs w:val="28"/>
        </w:rPr>
      </w:pPr>
    </w:p>
    <w:p w14:paraId="3A263FDB" w14:textId="77777777" w:rsidR="009B2BFA" w:rsidRDefault="009B2BFA" w:rsidP="000424AA">
      <w:pPr>
        <w:spacing w:after="0" w:line="240" w:lineRule="auto"/>
        <w:rPr>
          <w:rFonts w:ascii="Times New Roman" w:eastAsia="Times New Roman" w:hAnsi="Times New Roman"/>
          <w:sz w:val="28"/>
          <w:szCs w:val="28"/>
        </w:rPr>
      </w:pPr>
    </w:p>
    <w:p w14:paraId="306D12C7" w14:textId="07BE3E54" w:rsidR="00EB754F" w:rsidRPr="00F63247" w:rsidRDefault="00620A08" w:rsidP="00BE0A37">
      <w:pPr>
        <w:spacing w:after="0" w:line="240" w:lineRule="auto"/>
        <w:jc w:val="right"/>
        <w:rPr>
          <w:rFonts w:ascii="Times New Roman" w:hAnsi="Times New Roman"/>
          <w:b/>
          <w:bCs/>
          <w:color w:val="000000" w:themeColor="text1"/>
          <w:sz w:val="28"/>
          <w:szCs w:val="28"/>
          <w:lang w:eastAsia="en-GB"/>
        </w:rPr>
      </w:pPr>
      <w:r>
        <w:rPr>
          <w:rFonts w:ascii="Times New Roman" w:hAnsi="Times New Roman"/>
          <w:b/>
          <w:bCs/>
          <w:sz w:val="28"/>
          <w:szCs w:val="28"/>
        </w:rPr>
        <w:t>26</w:t>
      </w:r>
      <w:r w:rsidR="00BA54D2">
        <w:rPr>
          <w:rFonts w:ascii="Times New Roman" w:hAnsi="Times New Roman"/>
          <w:b/>
          <w:bCs/>
          <w:sz w:val="28"/>
          <w:szCs w:val="28"/>
        </w:rPr>
        <w:t>/02</w:t>
      </w:r>
      <w:r w:rsidR="00D3584C" w:rsidRPr="00D3584C">
        <w:rPr>
          <w:rFonts w:ascii="Times New Roman" w:hAnsi="Times New Roman"/>
          <w:b/>
          <w:bCs/>
          <w:sz w:val="28"/>
          <w:szCs w:val="28"/>
        </w:rPr>
        <w:t>/2025</w:t>
      </w:r>
    </w:p>
    <w:sectPr w:rsidR="00EB754F" w:rsidRPr="00F63247" w:rsidSect="00CD67F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C6C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1603B"/>
    <w:multiLevelType w:val="hybridMultilevel"/>
    <w:tmpl w:val="E634DEEC"/>
    <w:lvl w:ilvl="0" w:tplc="0809000F">
      <w:start w:val="1"/>
      <w:numFmt w:val="decimal"/>
      <w:lvlText w:val="%1."/>
      <w:lvlJc w:val="left"/>
      <w:pPr>
        <w:ind w:left="720" w:hanging="360"/>
      </w:pPr>
      <w:rPr>
        <w:rFonts w:hint="default"/>
      </w:rPr>
    </w:lvl>
    <w:lvl w:ilvl="1" w:tplc="822687C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40AD7"/>
    <w:multiLevelType w:val="hybridMultilevel"/>
    <w:tmpl w:val="34D8B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62C42"/>
    <w:multiLevelType w:val="hybridMultilevel"/>
    <w:tmpl w:val="31EA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C5E1D"/>
    <w:multiLevelType w:val="hybridMultilevel"/>
    <w:tmpl w:val="7704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B202C"/>
    <w:multiLevelType w:val="hybridMultilevel"/>
    <w:tmpl w:val="F3CEC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808F4"/>
    <w:multiLevelType w:val="hybridMultilevel"/>
    <w:tmpl w:val="6E0A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1231A"/>
    <w:multiLevelType w:val="hybridMultilevel"/>
    <w:tmpl w:val="A566C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E4A86"/>
    <w:multiLevelType w:val="hybridMultilevel"/>
    <w:tmpl w:val="9474D3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9353C"/>
    <w:multiLevelType w:val="hybridMultilevel"/>
    <w:tmpl w:val="72DAA3BA"/>
    <w:lvl w:ilvl="0" w:tplc="D67CEBC4">
      <w:start w:val="2"/>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80B06"/>
    <w:multiLevelType w:val="hybridMultilevel"/>
    <w:tmpl w:val="09E01F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E26200"/>
    <w:multiLevelType w:val="hybridMultilevel"/>
    <w:tmpl w:val="A6D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73EE6"/>
    <w:multiLevelType w:val="hybridMultilevel"/>
    <w:tmpl w:val="7CAC3576"/>
    <w:lvl w:ilvl="0" w:tplc="EA708204">
      <w:start w:val="29"/>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B5B1B"/>
    <w:multiLevelType w:val="hybridMultilevel"/>
    <w:tmpl w:val="07B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B0216"/>
    <w:multiLevelType w:val="hybridMultilevel"/>
    <w:tmpl w:val="8D58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A1964"/>
    <w:multiLevelType w:val="hybridMultilevel"/>
    <w:tmpl w:val="C0843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136E8"/>
    <w:multiLevelType w:val="hybridMultilevel"/>
    <w:tmpl w:val="3872D17C"/>
    <w:lvl w:ilvl="0" w:tplc="854076CC">
      <w:start w:val="262"/>
      <w:numFmt w:val="decimal"/>
      <w:lvlText w:val="%1."/>
      <w:lvlJc w:val="left"/>
      <w:pPr>
        <w:ind w:left="1495" w:hanging="360"/>
      </w:pPr>
      <w:rPr>
        <w:rFonts w:hint="default"/>
        <w:b/>
        <w:bCs/>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41C7B"/>
    <w:multiLevelType w:val="hybridMultilevel"/>
    <w:tmpl w:val="D346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66C85"/>
    <w:multiLevelType w:val="hybridMultilevel"/>
    <w:tmpl w:val="14CC12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9" w15:restartNumberingAfterBreak="0">
    <w:nsid w:val="42AD33A8"/>
    <w:multiLevelType w:val="hybridMultilevel"/>
    <w:tmpl w:val="F1443D3A"/>
    <w:lvl w:ilvl="0" w:tplc="9ECC7F52">
      <w:start w:val="170"/>
      <w:numFmt w:val="decimal"/>
      <w:lvlText w:val="%1."/>
      <w:lvlJc w:val="left"/>
      <w:pPr>
        <w:ind w:left="1495" w:hanging="360"/>
      </w:pPr>
      <w:rPr>
        <w:rFonts w:hint="default"/>
        <w:b/>
        <w:bCs/>
        <w:color w:val="000000" w:themeColor="text1"/>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391264"/>
    <w:multiLevelType w:val="hybridMultilevel"/>
    <w:tmpl w:val="63C02B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D6149A"/>
    <w:multiLevelType w:val="hybridMultilevel"/>
    <w:tmpl w:val="FF12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F3B77"/>
    <w:multiLevelType w:val="multilevel"/>
    <w:tmpl w:val="E4507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0907E2"/>
    <w:multiLevelType w:val="hybridMultilevel"/>
    <w:tmpl w:val="6262DCA2"/>
    <w:lvl w:ilvl="0" w:tplc="1362025C">
      <w:start w:val="2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31404A"/>
    <w:multiLevelType w:val="hybridMultilevel"/>
    <w:tmpl w:val="CCFA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FA73E8"/>
    <w:multiLevelType w:val="hybridMultilevel"/>
    <w:tmpl w:val="0F0A5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A0460"/>
    <w:multiLevelType w:val="hybridMultilevel"/>
    <w:tmpl w:val="1CE0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66B89"/>
    <w:multiLevelType w:val="hybridMultilevel"/>
    <w:tmpl w:val="B4165384"/>
    <w:lvl w:ilvl="0" w:tplc="0928AA3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8B29B2"/>
    <w:multiLevelType w:val="hybridMultilevel"/>
    <w:tmpl w:val="BD9EF67A"/>
    <w:lvl w:ilvl="0" w:tplc="1CCC0C86">
      <w:start w:val="21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9154E4"/>
    <w:multiLevelType w:val="hybridMultilevel"/>
    <w:tmpl w:val="944A640E"/>
    <w:lvl w:ilvl="0" w:tplc="5A82C8C4">
      <w:start w:val="2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61873"/>
    <w:multiLevelType w:val="hybridMultilevel"/>
    <w:tmpl w:val="D1FC38A4"/>
    <w:lvl w:ilvl="0" w:tplc="95A0B66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5A109E"/>
    <w:multiLevelType w:val="hybridMultilevel"/>
    <w:tmpl w:val="79AE6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9B21A2"/>
    <w:multiLevelType w:val="hybridMultilevel"/>
    <w:tmpl w:val="1D34A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558248E"/>
    <w:multiLevelType w:val="hybridMultilevel"/>
    <w:tmpl w:val="2180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A4E2C"/>
    <w:multiLevelType w:val="hybridMultilevel"/>
    <w:tmpl w:val="585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9324F"/>
    <w:multiLevelType w:val="hybridMultilevel"/>
    <w:tmpl w:val="CC520398"/>
    <w:lvl w:ilvl="0" w:tplc="9DD43814">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9B4FF9"/>
    <w:multiLevelType w:val="hybridMultilevel"/>
    <w:tmpl w:val="63C02B74"/>
    <w:lvl w:ilvl="0" w:tplc="632AA0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731680"/>
    <w:multiLevelType w:val="hybridMultilevel"/>
    <w:tmpl w:val="C3E6C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D74234"/>
    <w:multiLevelType w:val="hybridMultilevel"/>
    <w:tmpl w:val="20C2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226410">
    <w:abstractNumId w:val="24"/>
  </w:num>
  <w:num w:numId="2" w16cid:durableId="396518194">
    <w:abstractNumId w:val="13"/>
  </w:num>
  <w:num w:numId="3" w16cid:durableId="1958833814">
    <w:abstractNumId w:val="14"/>
  </w:num>
  <w:num w:numId="4" w16cid:durableId="693573131">
    <w:abstractNumId w:val="34"/>
  </w:num>
  <w:num w:numId="5" w16cid:durableId="1099331726">
    <w:abstractNumId w:val="29"/>
  </w:num>
  <w:num w:numId="6" w16cid:durableId="190802144">
    <w:abstractNumId w:val="22"/>
  </w:num>
  <w:num w:numId="7" w16cid:durableId="381445595">
    <w:abstractNumId w:val="7"/>
  </w:num>
  <w:num w:numId="8" w16cid:durableId="1807620703">
    <w:abstractNumId w:val="37"/>
  </w:num>
  <w:num w:numId="9" w16cid:durableId="495267115">
    <w:abstractNumId w:val="25"/>
  </w:num>
  <w:num w:numId="10" w16cid:durableId="561404319">
    <w:abstractNumId w:val="27"/>
  </w:num>
  <w:num w:numId="11" w16cid:durableId="246572241">
    <w:abstractNumId w:val="19"/>
  </w:num>
  <w:num w:numId="12" w16cid:durableId="639269266">
    <w:abstractNumId w:val="6"/>
  </w:num>
  <w:num w:numId="13" w16cid:durableId="1320111745">
    <w:abstractNumId w:val="33"/>
  </w:num>
  <w:num w:numId="14" w16cid:durableId="1784181354">
    <w:abstractNumId w:val="11"/>
  </w:num>
  <w:num w:numId="15" w16cid:durableId="894195228">
    <w:abstractNumId w:val="21"/>
  </w:num>
  <w:num w:numId="16" w16cid:durableId="500314446">
    <w:abstractNumId w:val="17"/>
  </w:num>
  <w:num w:numId="17" w16cid:durableId="446386655">
    <w:abstractNumId w:val="36"/>
  </w:num>
  <w:num w:numId="18" w16cid:durableId="424542914">
    <w:abstractNumId w:val="30"/>
  </w:num>
  <w:num w:numId="19" w16cid:durableId="1960725577">
    <w:abstractNumId w:val="28"/>
  </w:num>
  <w:num w:numId="20" w16cid:durableId="2009091986">
    <w:abstractNumId w:val="23"/>
  </w:num>
  <w:num w:numId="21" w16cid:durableId="788817581">
    <w:abstractNumId w:val="15"/>
  </w:num>
  <w:num w:numId="22" w16cid:durableId="796876507">
    <w:abstractNumId w:val="1"/>
  </w:num>
  <w:num w:numId="23" w16cid:durableId="1446735915">
    <w:abstractNumId w:val="31"/>
  </w:num>
  <w:num w:numId="24" w16cid:durableId="173107835">
    <w:abstractNumId w:val="16"/>
  </w:num>
  <w:num w:numId="25" w16cid:durableId="894849319">
    <w:abstractNumId w:val="5"/>
  </w:num>
  <w:num w:numId="26" w16cid:durableId="2127389492">
    <w:abstractNumId w:val="3"/>
  </w:num>
  <w:num w:numId="27" w16cid:durableId="529491654">
    <w:abstractNumId w:val="2"/>
  </w:num>
  <w:num w:numId="28" w16cid:durableId="572398755">
    <w:abstractNumId w:val="32"/>
  </w:num>
  <w:num w:numId="29" w16cid:durableId="704914906">
    <w:abstractNumId w:val="26"/>
  </w:num>
  <w:num w:numId="30" w16cid:durableId="857936072">
    <w:abstractNumId w:val="20"/>
  </w:num>
  <w:num w:numId="31" w16cid:durableId="1842550153">
    <w:abstractNumId w:val="9"/>
  </w:num>
  <w:num w:numId="32" w16cid:durableId="919171364">
    <w:abstractNumId w:val="0"/>
  </w:num>
  <w:num w:numId="33" w16cid:durableId="349262873">
    <w:abstractNumId w:val="4"/>
  </w:num>
  <w:num w:numId="34" w16cid:durableId="917448105">
    <w:abstractNumId w:val="18"/>
  </w:num>
  <w:num w:numId="35" w16cid:durableId="436758767">
    <w:abstractNumId w:val="38"/>
  </w:num>
  <w:num w:numId="36" w16cid:durableId="652761076">
    <w:abstractNumId w:val="12"/>
  </w:num>
  <w:num w:numId="37" w16cid:durableId="877937676">
    <w:abstractNumId w:val="35"/>
  </w:num>
  <w:num w:numId="38" w16cid:durableId="558321609">
    <w:abstractNumId w:val="8"/>
  </w:num>
  <w:num w:numId="39" w16cid:durableId="11489807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84"/>
    <w:rsid w:val="00004F5D"/>
    <w:rsid w:val="00007461"/>
    <w:rsid w:val="00012A42"/>
    <w:rsid w:val="00013CA9"/>
    <w:rsid w:val="00013D20"/>
    <w:rsid w:val="00017656"/>
    <w:rsid w:val="000176B8"/>
    <w:rsid w:val="00017EFE"/>
    <w:rsid w:val="00021534"/>
    <w:rsid w:val="000218F5"/>
    <w:rsid w:val="000224F6"/>
    <w:rsid w:val="00022769"/>
    <w:rsid w:val="00025D15"/>
    <w:rsid w:val="00026602"/>
    <w:rsid w:val="00027A71"/>
    <w:rsid w:val="0003130D"/>
    <w:rsid w:val="000327D4"/>
    <w:rsid w:val="0003539C"/>
    <w:rsid w:val="000374BB"/>
    <w:rsid w:val="000419D9"/>
    <w:rsid w:val="000424A0"/>
    <w:rsid w:val="000424AA"/>
    <w:rsid w:val="00044DA6"/>
    <w:rsid w:val="00055039"/>
    <w:rsid w:val="000559EF"/>
    <w:rsid w:val="000637E2"/>
    <w:rsid w:val="0006549C"/>
    <w:rsid w:val="0006606A"/>
    <w:rsid w:val="00067099"/>
    <w:rsid w:val="00072CA9"/>
    <w:rsid w:val="0007598C"/>
    <w:rsid w:val="00076FF7"/>
    <w:rsid w:val="0008004D"/>
    <w:rsid w:val="000801EE"/>
    <w:rsid w:val="00081EC1"/>
    <w:rsid w:val="00082D57"/>
    <w:rsid w:val="000843C9"/>
    <w:rsid w:val="0008444C"/>
    <w:rsid w:val="000845FF"/>
    <w:rsid w:val="0008799A"/>
    <w:rsid w:val="00091D60"/>
    <w:rsid w:val="000928FA"/>
    <w:rsid w:val="000940E0"/>
    <w:rsid w:val="00095CF6"/>
    <w:rsid w:val="000971EA"/>
    <w:rsid w:val="000A1E90"/>
    <w:rsid w:val="000A230B"/>
    <w:rsid w:val="000A239B"/>
    <w:rsid w:val="000A3399"/>
    <w:rsid w:val="000A5D0A"/>
    <w:rsid w:val="000A6E8E"/>
    <w:rsid w:val="000B11F5"/>
    <w:rsid w:val="000B1D21"/>
    <w:rsid w:val="000B423E"/>
    <w:rsid w:val="000B5467"/>
    <w:rsid w:val="000C3F83"/>
    <w:rsid w:val="000C7D05"/>
    <w:rsid w:val="000C7F8A"/>
    <w:rsid w:val="000D335B"/>
    <w:rsid w:val="000D6328"/>
    <w:rsid w:val="000D6591"/>
    <w:rsid w:val="000D74D6"/>
    <w:rsid w:val="000E0D77"/>
    <w:rsid w:val="000E19F9"/>
    <w:rsid w:val="000E2661"/>
    <w:rsid w:val="000E44F2"/>
    <w:rsid w:val="000E541E"/>
    <w:rsid w:val="000F5587"/>
    <w:rsid w:val="000F63B1"/>
    <w:rsid w:val="000F6FA0"/>
    <w:rsid w:val="000F6FF0"/>
    <w:rsid w:val="000F7B52"/>
    <w:rsid w:val="00104033"/>
    <w:rsid w:val="00104BED"/>
    <w:rsid w:val="00110B91"/>
    <w:rsid w:val="00110DC9"/>
    <w:rsid w:val="00112F03"/>
    <w:rsid w:val="001135BE"/>
    <w:rsid w:val="00115B51"/>
    <w:rsid w:val="0011679D"/>
    <w:rsid w:val="00122E4D"/>
    <w:rsid w:val="001231C0"/>
    <w:rsid w:val="001257F8"/>
    <w:rsid w:val="00125A92"/>
    <w:rsid w:val="00126D21"/>
    <w:rsid w:val="00127273"/>
    <w:rsid w:val="00127E21"/>
    <w:rsid w:val="001305E3"/>
    <w:rsid w:val="00130618"/>
    <w:rsid w:val="001318E0"/>
    <w:rsid w:val="00131AD6"/>
    <w:rsid w:val="00132BD2"/>
    <w:rsid w:val="00133E86"/>
    <w:rsid w:val="00134AB5"/>
    <w:rsid w:val="0013616B"/>
    <w:rsid w:val="0013717B"/>
    <w:rsid w:val="0014047E"/>
    <w:rsid w:val="00141666"/>
    <w:rsid w:val="00142EE9"/>
    <w:rsid w:val="0014413E"/>
    <w:rsid w:val="001442AB"/>
    <w:rsid w:val="00144BB3"/>
    <w:rsid w:val="00145AA7"/>
    <w:rsid w:val="00150663"/>
    <w:rsid w:val="001513D3"/>
    <w:rsid w:val="00154B01"/>
    <w:rsid w:val="00157011"/>
    <w:rsid w:val="001575FD"/>
    <w:rsid w:val="00160196"/>
    <w:rsid w:val="001606E2"/>
    <w:rsid w:val="001616FB"/>
    <w:rsid w:val="0016238A"/>
    <w:rsid w:val="0016391A"/>
    <w:rsid w:val="001646F8"/>
    <w:rsid w:val="00170B84"/>
    <w:rsid w:val="001713ED"/>
    <w:rsid w:val="00177654"/>
    <w:rsid w:val="0017783C"/>
    <w:rsid w:val="00177A8C"/>
    <w:rsid w:val="00180CF7"/>
    <w:rsid w:val="001813C2"/>
    <w:rsid w:val="001840BC"/>
    <w:rsid w:val="00184E30"/>
    <w:rsid w:val="00184FF0"/>
    <w:rsid w:val="001854AD"/>
    <w:rsid w:val="001856CF"/>
    <w:rsid w:val="00186813"/>
    <w:rsid w:val="001872BA"/>
    <w:rsid w:val="00193A6F"/>
    <w:rsid w:val="001949B7"/>
    <w:rsid w:val="00196705"/>
    <w:rsid w:val="00196B5A"/>
    <w:rsid w:val="00196DDE"/>
    <w:rsid w:val="001A3D95"/>
    <w:rsid w:val="001A4E0D"/>
    <w:rsid w:val="001A50E6"/>
    <w:rsid w:val="001A5639"/>
    <w:rsid w:val="001A6044"/>
    <w:rsid w:val="001A720C"/>
    <w:rsid w:val="001B3339"/>
    <w:rsid w:val="001B4166"/>
    <w:rsid w:val="001B65B9"/>
    <w:rsid w:val="001C42C1"/>
    <w:rsid w:val="001C5E1D"/>
    <w:rsid w:val="001C7DE1"/>
    <w:rsid w:val="001D0E04"/>
    <w:rsid w:val="001D1237"/>
    <w:rsid w:val="001D13CB"/>
    <w:rsid w:val="001D28B4"/>
    <w:rsid w:val="001D456A"/>
    <w:rsid w:val="001D4DD3"/>
    <w:rsid w:val="001D6B78"/>
    <w:rsid w:val="001D7186"/>
    <w:rsid w:val="001E0C0F"/>
    <w:rsid w:val="001E1982"/>
    <w:rsid w:val="001E5DCB"/>
    <w:rsid w:val="001F559C"/>
    <w:rsid w:val="002022B4"/>
    <w:rsid w:val="00202CAE"/>
    <w:rsid w:val="00204C8E"/>
    <w:rsid w:val="00205196"/>
    <w:rsid w:val="00206420"/>
    <w:rsid w:val="00206A8E"/>
    <w:rsid w:val="0021008B"/>
    <w:rsid w:val="002169F9"/>
    <w:rsid w:val="002221B5"/>
    <w:rsid w:val="00224807"/>
    <w:rsid w:val="00225AAD"/>
    <w:rsid w:val="002268DD"/>
    <w:rsid w:val="002279A3"/>
    <w:rsid w:val="00232FF0"/>
    <w:rsid w:val="0023420C"/>
    <w:rsid w:val="00234727"/>
    <w:rsid w:val="00234D18"/>
    <w:rsid w:val="0023569D"/>
    <w:rsid w:val="00235729"/>
    <w:rsid w:val="002359FD"/>
    <w:rsid w:val="00235D52"/>
    <w:rsid w:val="00240A11"/>
    <w:rsid w:val="0024235D"/>
    <w:rsid w:val="00246378"/>
    <w:rsid w:val="00260CF8"/>
    <w:rsid w:val="00261B88"/>
    <w:rsid w:val="0026229F"/>
    <w:rsid w:val="00262C3F"/>
    <w:rsid w:val="00266C4C"/>
    <w:rsid w:val="00270CE1"/>
    <w:rsid w:val="0027203F"/>
    <w:rsid w:val="0027270B"/>
    <w:rsid w:val="00272903"/>
    <w:rsid w:val="00273059"/>
    <w:rsid w:val="00275228"/>
    <w:rsid w:val="0027536B"/>
    <w:rsid w:val="00275BF1"/>
    <w:rsid w:val="00277372"/>
    <w:rsid w:val="00281613"/>
    <w:rsid w:val="00284A13"/>
    <w:rsid w:val="0028596B"/>
    <w:rsid w:val="0028698A"/>
    <w:rsid w:val="00291E41"/>
    <w:rsid w:val="002920AF"/>
    <w:rsid w:val="00293879"/>
    <w:rsid w:val="00293B09"/>
    <w:rsid w:val="00293DF1"/>
    <w:rsid w:val="00294071"/>
    <w:rsid w:val="0029601F"/>
    <w:rsid w:val="00296C53"/>
    <w:rsid w:val="00297058"/>
    <w:rsid w:val="002A0BD5"/>
    <w:rsid w:val="002A0D8C"/>
    <w:rsid w:val="002A1A3F"/>
    <w:rsid w:val="002B1EC9"/>
    <w:rsid w:val="002B5443"/>
    <w:rsid w:val="002B6E2B"/>
    <w:rsid w:val="002B7805"/>
    <w:rsid w:val="002B7996"/>
    <w:rsid w:val="002C0AA9"/>
    <w:rsid w:val="002C0DE5"/>
    <w:rsid w:val="002C1AB3"/>
    <w:rsid w:val="002C2404"/>
    <w:rsid w:val="002C6BC1"/>
    <w:rsid w:val="002D3533"/>
    <w:rsid w:val="002D5970"/>
    <w:rsid w:val="002D60DA"/>
    <w:rsid w:val="002D6882"/>
    <w:rsid w:val="002E02B9"/>
    <w:rsid w:val="002E192A"/>
    <w:rsid w:val="002E1B0C"/>
    <w:rsid w:val="002E30AD"/>
    <w:rsid w:val="002E3D0C"/>
    <w:rsid w:val="002F07DD"/>
    <w:rsid w:val="002F0C7F"/>
    <w:rsid w:val="002F1D45"/>
    <w:rsid w:val="002F2430"/>
    <w:rsid w:val="002F2BBE"/>
    <w:rsid w:val="002F592B"/>
    <w:rsid w:val="002F5F64"/>
    <w:rsid w:val="002F69D3"/>
    <w:rsid w:val="002F7CFB"/>
    <w:rsid w:val="002F7E35"/>
    <w:rsid w:val="002F7FCE"/>
    <w:rsid w:val="003001B7"/>
    <w:rsid w:val="003002F7"/>
    <w:rsid w:val="00300B13"/>
    <w:rsid w:val="00302D82"/>
    <w:rsid w:val="0030321E"/>
    <w:rsid w:val="00304E3F"/>
    <w:rsid w:val="003052B4"/>
    <w:rsid w:val="00307E93"/>
    <w:rsid w:val="00311944"/>
    <w:rsid w:val="00312BF0"/>
    <w:rsid w:val="0031661B"/>
    <w:rsid w:val="00317DDE"/>
    <w:rsid w:val="00320F18"/>
    <w:rsid w:val="00323638"/>
    <w:rsid w:val="003246A1"/>
    <w:rsid w:val="00326101"/>
    <w:rsid w:val="003270DC"/>
    <w:rsid w:val="00330A51"/>
    <w:rsid w:val="003319A8"/>
    <w:rsid w:val="00332CD3"/>
    <w:rsid w:val="003339C1"/>
    <w:rsid w:val="00333CA5"/>
    <w:rsid w:val="003361B5"/>
    <w:rsid w:val="00340117"/>
    <w:rsid w:val="003434F7"/>
    <w:rsid w:val="00345212"/>
    <w:rsid w:val="00346EB2"/>
    <w:rsid w:val="003471FB"/>
    <w:rsid w:val="003500C2"/>
    <w:rsid w:val="00351DA9"/>
    <w:rsid w:val="003534BA"/>
    <w:rsid w:val="003539F0"/>
    <w:rsid w:val="003551AF"/>
    <w:rsid w:val="0035799A"/>
    <w:rsid w:val="00363DCB"/>
    <w:rsid w:val="00366833"/>
    <w:rsid w:val="00370B9B"/>
    <w:rsid w:val="003737F2"/>
    <w:rsid w:val="00373AC8"/>
    <w:rsid w:val="00373E8E"/>
    <w:rsid w:val="00373F6F"/>
    <w:rsid w:val="00376698"/>
    <w:rsid w:val="0037688D"/>
    <w:rsid w:val="00376F72"/>
    <w:rsid w:val="0038045F"/>
    <w:rsid w:val="003810FE"/>
    <w:rsid w:val="003850B8"/>
    <w:rsid w:val="00386F3B"/>
    <w:rsid w:val="00392008"/>
    <w:rsid w:val="00392C34"/>
    <w:rsid w:val="003A1134"/>
    <w:rsid w:val="003A12C8"/>
    <w:rsid w:val="003A1B7D"/>
    <w:rsid w:val="003A2103"/>
    <w:rsid w:val="003A2320"/>
    <w:rsid w:val="003A5E80"/>
    <w:rsid w:val="003A6CC9"/>
    <w:rsid w:val="003B109F"/>
    <w:rsid w:val="003B2962"/>
    <w:rsid w:val="003B387E"/>
    <w:rsid w:val="003B3ED8"/>
    <w:rsid w:val="003B439A"/>
    <w:rsid w:val="003B5D33"/>
    <w:rsid w:val="003B7804"/>
    <w:rsid w:val="003C2596"/>
    <w:rsid w:val="003C518F"/>
    <w:rsid w:val="003C5BBA"/>
    <w:rsid w:val="003C77B4"/>
    <w:rsid w:val="003C7E35"/>
    <w:rsid w:val="003D0AB5"/>
    <w:rsid w:val="003D2322"/>
    <w:rsid w:val="003D2EA3"/>
    <w:rsid w:val="003D32D4"/>
    <w:rsid w:val="003D4279"/>
    <w:rsid w:val="003D4440"/>
    <w:rsid w:val="003D464D"/>
    <w:rsid w:val="003D486A"/>
    <w:rsid w:val="003E49C1"/>
    <w:rsid w:val="003E5784"/>
    <w:rsid w:val="003E5A9D"/>
    <w:rsid w:val="003F269A"/>
    <w:rsid w:val="003F2E27"/>
    <w:rsid w:val="003F3F16"/>
    <w:rsid w:val="003F4407"/>
    <w:rsid w:val="003F62F0"/>
    <w:rsid w:val="003F7F87"/>
    <w:rsid w:val="00402A01"/>
    <w:rsid w:val="00405324"/>
    <w:rsid w:val="00411764"/>
    <w:rsid w:val="00416C65"/>
    <w:rsid w:val="00422DBA"/>
    <w:rsid w:val="004236A8"/>
    <w:rsid w:val="00425FFC"/>
    <w:rsid w:val="00426813"/>
    <w:rsid w:val="0043052E"/>
    <w:rsid w:val="004343BD"/>
    <w:rsid w:val="0043600F"/>
    <w:rsid w:val="004377E6"/>
    <w:rsid w:val="00437E93"/>
    <w:rsid w:val="0044220A"/>
    <w:rsid w:val="0044220F"/>
    <w:rsid w:val="0044253F"/>
    <w:rsid w:val="00442F3B"/>
    <w:rsid w:val="00443391"/>
    <w:rsid w:val="00444360"/>
    <w:rsid w:val="00446974"/>
    <w:rsid w:val="00446DED"/>
    <w:rsid w:val="004500FD"/>
    <w:rsid w:val="00451AD9"/>
    <w:rsid w:val="00452301"/>
    <w:rsid w:val="0045454D"/>
    <w:rsid w:val="00460170"/>
    <w:rsid w:val="00463238"/>
    <w:rsid w:val="004644FA"/>
    <w:rsid w:val="0046679F"/>
    <w:rsid w:val="00471672"/>
    <w:rsid w:val="0047234F"/>
    <w:rsid w:val="004726D6"/>
    <w:rsid w:val="004740BC"/>
    <w:rsid w:val="0047600F"/>
    <w:rsid w:val="00477DFE"/>
    <w:rsid w:val="004836FB"/>
    <w:rsid w:val="00486680"/>
    <w:rsid w:val="00486943"/>
    <w:rsid w:val="00487D69"/>
    <w:rsid w:val="004917EF"/>
    <w:rsid w:val="00493105"/>
    <w:rsid w:val="00496171"/>
    <w:rsid w:val="004961BF"/>
    <w:rsid w:val="004966EB"/>
    <w:rsid w:val="004969FF"/>
    <w:rsid w:val="00497D56"/>
    <w:rsid w:val="004A036B"/>
    <w:rsid w:val="004A0874"/>
    <w:rsid w:val="004A1C5F"/>
    <w:rsid w:val="004A3C42"/>
    <w:rsid w:val="004A492E"/>
    <w:rsid w:val="004A5BC7"/>
    <w:rsid w:val="004A6D7E"/>
    <w:rsid w:val="004A7057"/>
    <w:rsid w:val="004A7357"/>
    <w:rsid w:val="004B230D"/>
    <w:rsid w:val="004B2F7B"/>
    <w:rsid w:val="004B5F72"/>
    <w:rsid w:val="004B654B"/>
    <w:rsid w:val="004B66E2"/>
    <w:rsid w:val="004C0A4A"/>
    <w:rsid w:val="004C17E1"/>
    <w:rsid w:val="004C1C3E"/>
    <w:rsid w:val="004C5203"/>
    <w:rsid w:val="004C6B30"/>
    <w:rsid w:val="004C6E65"/>
    <w:rsid w:val="004D3411"/>
    <w:rsid w:val="004E024D"/>
    <w:rsid w:val="004E0DF9"/>
    <w:rsid w:val="004E4C70"/>
    <w:rsid w:val="004E50FB"/>
    <w:rsid w:val="004E5196"/>
    <w:rsid w:val="004E596E"/>
    <w:rsid w:val="004E6D0F"/>
    <w:rsid w:val="004E717F"/>
    <w:rsid w:val="004F2FF6"/>
    <w:rsid w:val="004F47A5"/>
    <w:rsid w:val="004F4CBA"/>
    <w:rsid w:val="004F4CC2"/>
    <w:rsid w:val="00502768"/>
    <w:rsid w:val="00503536"/>
    <w:rsid w:val="00504730"/>
    <w:rsid w:val="00504835"/>
    <w:rsid w:val="00505023"/>
    <w:rsid w:val="005071C1"/>
    <w:rsid w:val="00510172"/>
    <w:rsid w:val="00510374"/>
    <w:rsid w:val="00511601"/>
    <w:rsid w:val="00511F10"/>
    <w:rsid w:val="00513514"/>
    <w:rsid w:val="00513B57"/>
    <w:rsid w:val="00513FE7"/>
    <w:rsid w:val="00522849"/>
    <w:rsid w:val="00522FDE"/>
    <w:rsid w:val="00523354"/>
    <w:rsid w:val="0053574B"/>
    <w:rsid w:val="00535B37"/>
    <w:rsid w:val="00541EA3"/>
    <w:rsid w:val="00542C71"/>
    <w:rsid w:val="005434AE"/>
    <w:rsid w:val="00543A7C"/>
    <w:rsid w:val="005441C7"/>
    <w:rsid w:val="005455C3"/>
    <w:rsid w:val="00546857"/>
    <w:rsid w:val="00547F77"/>
    <w:rsid w:val="0055065F"/>
    <w:rsid w:val="00551641"/>
    <w:rsid w:val="00551F38"/>
    <w:rsid w:val="00554EAD"/>
    <w:rsid w:val="005559A1"/>
    <w:rsid w:val="00555A71"/>
    <w:rsid w:val="005604B9"/>
    <w:rsid w:val="00563D5D"/>
    <w:rsid w:val="00563EB8"/>
    <w:rsid w:val="00564989"/>
    <w:rsid w:val="00564FCB"/>
    <w:rsid w:val="0056638F"/>
    <w:rsid w:val="00567490"/>
    <w:rsid w:val="00570994"/>
    <w:rsid w:val="00574340"/>
    <w:rsid w:val="00575149"/>
    <w:rsid w:val="0057768E"/>
    <w:rsid w:val="0058186E"/>
    <w:rsid w:val="00582AF1"/>
    <w:rsid w:val="00582C23"/>
    <w:rsid w:val="00585A17"/>
    <w:rsid w:val="00591299"/>
    <w:rsid w:val="00591719"/>
    <w:rsid w:val="0059199D"/>
    <w:rsid w:val="0059269C"/>
    <w:rsid w:val="005929FA"/>
    <w:rsid w:val="005963A5"/>
    <w:rsid w:val="005A3A17"/>
    <w:rsid w:val="005A4BDF"/>
    <w:rsid w:val="005B1242"/>
    <w:rsid w:val="005B2F32"/>
    <w:rsid w:val="005B3A3B"/>
    <w:rsid w:val="005B3AE7"/>
    <w:rsid w:val="005B44F9"/>
    <w:rsid w:val="005B522B"/>
    <w:rsid w:val="005B5274"/>
    <w:rsid w:val="005B59B6"/>
    <w:rsid w:val="005B70B4"/>
    <w:rsid w:val="005B7C0E"/>
    <w:rsid w:val="005C05BB"/>
    <w:rsid w:val="005C1E92"/>
    <w:rsid w:val="005C26F1"/>
    <w:rsid w:val="005C3897"/>
    <w:rsid w:val="005C469C"/>
    <w:rsid w:val="005C4B3F"/>
    <w:rsid w:val="005D19E7"/>
    <w:rsid w:val="005D2C5B"/>
    <w:rsid w:val="005D2E24"/>
    <w:rsid w:val="005D3410"/>
    <w:rsid w:val="005D52FC"/>
    <w:rsid w:val="005D5BBB"/>
    <w:rsid w:val="005D6657"/>
    <w:rsid w:val="005D765F"/>
    <w:rsid w:val="005E1F3D"/>
    <w:rsid w:val="005E291E"/>
    <w:rsid w:val="005E392E"/>
    <w:rsid w:val="005E68E4"/>
    <w:rsid w:val="005E6E9C"/>
    <w:rsid w:val="005F096E"/>
    <w:rsid w:val="005F1183"/>
    <w:rsid w:val="005F22F4"/>
    <w:rsid w:val="005F2ACB"/>
    <w:rsid w:val="005F366C"/>
    <w:rsid w:val="005F4796"/>
    <w:rsid w:val="005F57BB"/>
    <w:rsid w:val="005F6AD3"/>
    <w:rsid w:val="006014CE"/>
    <w:rsid w:val="00602E74"/>
    <w:rsid w:val="00612082"/>
    <w:rsid w:val="00615882"/>
    <w:rsid w:val="006169F3"/>
    <w:rsid w:val="00620902"/>
    <w:rsid w:val="00620A08"/>
    <w:rsid w:val="006218F4"/>
    <w:rsid w:val="00623AE0"/>
    <w:rsid w:val="0062734F"/>
    <w:rsid w:val="0063024F"/>
    <w:rsid w:val="006304C9"/>
    <w:rsid w:val="0063080F"/>
    <w:rsid w:val="00632B6F"/>
    <w:rsid w:val="00633165"/>
    <w:rsid w:val="00637F7E"/>
    <w:rsid w:val="00640080"/>
    <w:rsid w:val="00644C90"/>
    <w:rsid w:val="00645D15"/>
    <w:rsid w:val="00647BFB"/>
    <w:rsid w:val="006509CD"/>
    <w:rsid w:val="006558F2"/>
    <w:rsid w:val="00655CC9"/>
    <w:rsid w:val="006572CE"/>
    <w:rsid w:val="00665EE9"/>
    <w:rsid w:val="00666660"/>
    <w:rsid w:val="00666841"/>
    <w:rsid w:val="0066739F"/>
    <w:rsid w:val="00670A81"/>
    <w:rsid w:val="00672A6D"/>
    <w:rsid w:val="006748D4"/>
    <w:rsid w:val="00683668"/>
    <w:rsid w:val="00686CE9"/>
    <w:rsid w:val="0068722D"/>
    <w:rsid w:val="00687FE4"/>
    <w:rsid w:val="00694E54"/>
    <w:rsid w:val="006952EF"/>
    <w:rsid w:val="006961C6"/>
    <w:rsid w:val="006A184F"/>
    <w:rsid w:val="006A1BD0"/>
    <w:rsid w:val="006A3250"/>
    <w:rsid w:val="006A42CE"/>
    <w:rsid w:val="006A4996"/>
    <w:rsid w:val="006A6F6B"/>
    <w:rsid w:val="006A797D"/>
    <w:rsid w:val="006A7D56"/>
    <w:rsid w:val="006A7ED2"/>
    <w:rsid w:val="006B2258"/>
    <w:rsid w:val="006B4D00"/>
    <w:rsid w:val="006B5A7F"/>
    <w:rsid w:val="006B70EB"/>
    <w:rsid w:val="006B7D13"/>
    <w:rsid w:val="006C1EB8"/>
    <w:rsid w:val="006C553A"/>
    <w:rsid w:val="006C6491"/>
    <w:rsid w:val="006D0DE9"/>
    <w:rsid w:val="006D0DFA"/>
    <w:rsid w:val="006D0E4F"/>
    <w:rsid w:val="006D0EB4"/>
    <w:rsid w:val="006D1D81"/>
    <w:rsid w:val="006D33E9"/>
    <w:rsid w:val="006D4CCD"/>
    <w:rsid w:val="006D6839"/>
    <w:rsid w:val="006E03D0"/>
    <w:rsid w:val="006E0DEB"/>
    <w:rsid w:val="006E1505"/>
    <w:rsid w:val="006E1CAA"/>
    <w:rsid w:val="006E3C24"/>
    <w:rsid w:val="006E514D"/>
    <w:rsid w:val="006E5872"/>
    <w:rsid w:val="006E5BAE"/>
    <w:rsid w:val="006E6EE3"/>
    <w:rsid w:val="006E708B"/>
    <w:rsid w:val="006F0213"/>
    <w:rsid w:val="006F087C"/>
    <w:rsid w:val="006F1F7E"/>
    <w:rsid w:val="006F5D9F"/>
    <w:rsid w:val="006F6F14"/>
    <w:rsid w:val="0070223E"/>
    <w:rsid w:val="007032C8"/>
    <w:rsid w:val="00705416"/>
    <w:rsid w:val="007116B7"/>
    <w:rsid w:val="007164DF"/>
    <w:rsid w:val="00720495"/>
    <w:rsid w:val="00727593"/>
    <w:rsid w:val="00733AA6"/>
    <w:rsid w:val="00734A07"/>
    <w:rsid w:val="007371BA"/>
    <w:rsid w:val="0074064F"/>
    <w:rsid w:val="007407E1"/>
    <w:rsid w:val="007413B1"/>
    <w:rsid w:val="0074622E"/>
    <w:rsid w:val="00750FF1"/>
    <w:rsid w:val="007546A9"/>
    <w:rsid w:val="00760F39"/>
    <w:rsid w:val="00762B08"/>
    <w:rsid w:val="007644B9"/>
    <w:rsid w:val="00764C0C"/>
    <w:rsid w:val="00764FA4"/>
    <w:rsid w:val="0076769C"/>
    <w:rsid w:val="00771ED4"/>
    <w:rsid w:val="00773F65"/>
    <w:rsid w:val="00777D42"/>
    <w:rsid w:val="0078080E"/>
    <w:rsid w:val="007815F5"/>
    <w:rsid w:val="00781699"/>
    <w:rsid w:val="0078368D"/>
    <w:rsid w:val="00785C35"/>
    <w:rsid w:val="00790230"/>
    <w:rsid w:val="007940DF"/>
    <w:rsid w:val="00794CF5"/>
    <w:rsid w:val="00795DD5"/>
    <w:rsid w:val="00797EDB"/>
    <w:rsid w:val="007A75B0"/>
    <w:rsid w:val="007B2535"/>
    <w:rsid w:val="007B274C"/>
    <w:rsid w:val="007B4895"/>
    <w:rsid w:val="007B5977"/>
    <w:rsid w:val="007C188E"/>
    <w:rsid w:val="007C3952"/>
    <w:rsid w:val="007C63D0"/>
    <w:rsid w:val="007C6450"/>
    <w:rsid w:val="007C73C1"/>
    <w:rsid w:val="007C76A4"/>
    <w:rsid w:val="007D2F98"/>
    <w:rsid w:val="007D7DE0"/>
    <w:rsid w:val="007E4868"/>
    <w:rsid w:val="007F06AB"/>
    <w:rsid w:val="007F08DD"/>
    <w:rsid w:val="007F09D7"/>
    <w:rsid w:val="007F0A62"/>
    <w:rsid w:val="007F44EB"/>
    <w:rsid w:val="007F6AFD"/>
    <w:rsid w:val="007F7D7B"/>
    <w:rsid w:val="008001E8"/>
    <w:rsid w:val="0080413B"/>
    <w:rsid w:val="008059C4"/>
    <w:rsid w:val="008063B9"/>
    <w:rsid w:val="0080717F"/>
    <w:rsid w:val="00814AEA"/>
    <w:rsid w:val="00814E64"/>
    <w:rsid w:val="00817E2B"/>
    <w:rsid w:val="00821780"/>
    <w:rsid w:val="008239E2"/>
    <w:rsid w:val="00823A58"/>
    <w:rsid w:val="00824C34"/>
    <w:rsid w:val="008256CB"/>
    <w:rsid w:val="008259A7"/>
    <w:rsid w:val="00825A3F"/>
    <w:rsid w:val="008263EF"/>
    <w:rsid w:val="0082789A"/>
    <w:rsid w:val="00827F67"/>
    <w:rsid w:val="0083184D"/>
    <w:rsid w:val="008319D7"/>
    <w:rsid w:val="00832784"/>
    <w:rsid w:val="0083392E"/>
    <w:rsid w:val="00834826"/>
    <w:rsid w:val="0083648F"/>
    <w:rsid w:val="00836B44"/>
    <w:rsid w:val="00840D0B"/>
    <w:rsid w:val="00842AAA"/>
    <w:rsid w:val="00843A46"/>
    <w:rsid w:val="0084449E"/>
    <w:rsid w:val="008453B8"/>
    <w:rsid w:val="0085158E"/>
    <w:rsid w:val="00851AEB"/>
    <w:rsid w:val="00851D34"/>
    <w:rsid w:val="008523D7"/>
    <w:rsid w:val="00852DE0"/>
    <w:rsid w:val="008533DA"/>
    <w:rsid w:val="00856036"/>
    <w:rsid w:val="00861032"/>
    <w:rsid w:val="00861A8A"/>
    <w:rsid w:val="008767F5"/>
    <w:rsid w:val="00876B61"/>
    <w:rsid w:val="00877AFB"/>
    <w:rsid w:val="00877CF6"/>
    <w:rsid w:val="00882495"/>
    <w:rsid w:val="00882A00"/>
    <w:rsid w:val="00882EA4"/>
    <w:rsid w:val="00886504"/>
    <w:rsid w:val="00890BFB"/>
    <w:rsid w:val="00892523"/>
    <w:rsid w:val="008956EF"/>
    <w:rsid w:val="0089655E"/>
    <w:rsid w:val="00896E63"/>
    <w:rsid w:val="008A6FB5"/>
    <w:rsid w:val="008B09CE"/>
    <w:rsid w:val="008B20DE"/>
    <w:rsid w:val="008B3B04"/>
    <w:rsid w:val="008B519D"/>
    <w:rsid w:val="008B6F66"/>
    <w:rsid w:val="008C119F"/>
    <w:rsid w:val="008C2506"/>
    <w:rsid w:val="008C3612"/>
    <w:rsid w:val="008C444F"/>
    <w:rsid w:val="008C46C0"/>
    <w:rsid w:val="008C50B4"/>
    <w:rsid w:val="008C592A"/>
    <w:rsid w:val="008C70C8"/>
    <w:rsid w:val="008C7B51"/>
    <w:rsid w:val="008C7CBA"/>
    <w:rsid w:val="008D0ABB"/>
    <w:rsid w:val="008D0E93"/>
    <w:rsid w:val="008D3FC3"/>
    <w:rsid w:val="008D7DE0"/>
    <w:rsid w:val="008E1532"/>
    <w:rsid w:val="008E219C"/>
    <w:rsid w:val="008E3E78"/>
    <w:rsid w:val="008E5B8C"/>
    <w:rsid w:val="008F0719"/>
    <w:rsid w:val="008F07C8"/>
    <w:rsid w:val="008F282E"/>
    <w:rsid w:val="008F2BDB"/>
    <w:rsid w:val="008F4DB6"/>
    <w:rsid w:val="00901F75"/>
    <w:rsid w:val="0090206B"/>
    <w:rsid w:val="00903186"/>
    <w:rsid w:val="0090526B"/>
    <w:rsid w:val="009063D4"/>
    <w:rsid w:val="00906E05"/>
    <w:rsid w:val="00911C38"/>
    <w:rsid w:val="00912B31"/>
    <w:rsid w:val="00913730"/>
    <w:rsid w:val="00913B0D"/>
    <w:rsid w:val="00920EC2"/>
    <w:rsid w:val="00931D1C"/>
    <w:rsid w:val="00933911"/>
    <w:rsid w:val="00934068"/>
    <w:rsid w:val="009401A4"/>
    <w:rsid w:val="00940CFD"/>
    <w:rsid w:val="009425B9"/>
    <w:rsid w:val="00943C11"/>
    <w:rsid w:val="0094552F"/>
    <w:rsid w:val="00947565"/>
    <w:rsid w:val="00954F40"/>
    <w:rsid w:val="00955660"/>
    <w:rsid w:val="00956095"/>
    <w:rsid w:val="00960066"/>
    <w:rsid w:val="00960417"/>
    <w:rsid w:val="0096084A"/>
    <w:rsid w:val="00960BF0"/>
    <w:rsid w:val="00965376"/>
    <w:rsid w:val="00965538"/>
    <w:rsid w:val="00966B9A"/>
    <w:rsid w:val="009701C0"/>
    <w:rsid w:val="00970859"/>
    <w:rsid w:val="009736FE"/>
    <w:rsid w:val="00974F0E"/>
    <w:rsid w:val="009815B4"/>
    <w:rsid w:val="009833FF"/>
    <w:rsid w:val="00994251"/>
    <w:rsid w:val="00996D4E"/>
    <w:rsid w:val="00997247"/>
    <w:rsid w:val="009A043C"/>
    <w:rsid w:val="009A0B84"/>
    <w:rsid w:val="009A1341"/>
    <w:rsid w:val="009A15B4"/>
    <w:rsid w:val="009A2374"/>
    <w:rsid w:val="009A29B9"/>
    <w:rsid w:val="009A4B94"/>
    <w:rsid w:val="009A59D8"/>
    <w:rsid w:val="009A5E35"/>
    <w:rsid w:val="009A5E38"/>
    <w:rsid w:val="009A6817"/>
    <w:rsid w:val="009A6E6E"/>
    <w:rsid w:val="009A7FAB"/>
    <w:rsid w:val="009B070A"/>
    <w:rsid w:val="009B10CE"/>
    <w:rsid w:val="009B2BFA"/>
    <w:rsid w:val="009B422E"/>
    <w:rsid w:val="009B51F3"/>
    <w:rsid w:val="009B6043"/>
    <w:rsid w:val="009B652D"/>
    <w:rsid w:val="009B7124"/>
    <w:rsid w:val="009B72E1"/>
    <w:rsid w:val="009C0D83"/>
    <w:rsid w:val="009C3054"/>
    <w:rsid w:val="009C456A"/>
    <w:rsid w:val="009D0CB5"/>
    <w:rsid w:val="009D4851"/>
    <w:rsid w:val="009D499D"/>
    <w:rsid w:val="009D59A0"/>
    <w:rsid w:val="009E04D5"/>
    <w:rsid w:val="009E255E"/>
    <w:rsid w:val="009E31BF"/>
    <w:rsid w:val="009E31C6"/>
    <w:rsid w:val="009E38D8"/>
    <w:rsid w:val="009E527F"/>
    <w:rsid w:val="009E5853"/>
    <w:rsid w:val="009E71E3"/>
    <w:rsid w:val="009F2187"/>
    <w:rsid w:val="009F7016"/>
    <w:rsid w:val="009F76B3"/>
    <w:rsid w:val="00A03B98"/>
    <w:rsid w:val="00A042C1"/>
    <w:rsid w:val="00A06316"/>
    <w:rsid w:val="00A06D7E"/>
    <w:rsid w:val="00A10144"/>
    <w:rsid w:val="00A11A87"/>
    <w:rsid w:val="00A12A6E"/>
    <w:rsid w:val="00A13C25"/>
    <w:rsid w:val="00A15322"/>
    <w:rsid w:val="00A15860"/>
    <w:rsid w:val="00A1608D"/>
    <w:rsid w:val="00A16DE6"/>
    <w:rsid w:val="00A16E58"/>
    <w:rsid w:val="00A20106"/>
    <w:rsid w:val="00A23A3E"/>
    <w:rsid w:val="00A25A15"/>
    <w:rsid w:val="00A30F6D"/>
    <w:rsid w:val="00A316CB"/>
    <w:rsid w:val="00A3201F"/>
    <w:rsid w:val="00A323A6"/>
    <w:rsid w:val="00A32B8B"/>
    <w:rsid w:val="00A33706"/>
    <w:rsid w:val="00A33F11"/>
    <w:rsid w:val="00A3428F"/>
    <w:rsid w:val="00A348AB"/>
    <w:rsid w:val="00A35159"/>
    <w:rsid w:val="00A4197B"/>
    <w:rsid w:val="00A4264B"/>
    <w:rsid w:val="00A42BED"/>
    <w:rsid w:val="00A43423"/>
    <w:rsid w:val="00A43882"/>
    <w:rsid w:val="00A44855"/>
    <w:rsid w:val="00A45460"/>
    <w:rsid w:val="00A45EFA"/>
    <w:rsid w:val="00A5295A"/>
    <w:rsid w:val="00A54657"/>
    <w:rsid w:val="00A57087"/>
    <w:rsid w:val="00A60F49"/>
    <w:rsid w:val="00A6187E"/>
    <w:rsid w:val="00A61D4F"/>
    <w:rsid w:val="00A62225"/>
    <w:rsid w:val="00A625CD"/>
    <w:rsid w:val="00A64902"/>
    <w:rsid w:val="00A64C5A"/>
    <w:rsid w:val="00A652F8"/>
    <w:rsid w:val="00A71C0C"/>
    <w:rsid w:val="00A71FE5"/>
    <w:rsid w:val="00A72DCF"/>
    <w:rsid w:val="00A73C85"/>
    <w:rsid w:val="00A75C67"/>
    <w:rsid w:val="00A779AE"/>
    <w:rsid w:val="00A80554"/>
    <w:rsid w:val="00A80B77"/>
    <w:rsid w:val="00A83DC4"/>
    <w:rsid w:val="00A84661"/>
    <w:rsid w:val="00A94527"/>
    <w:rsid w:val="00AA135B"/>
    <w:rsid w:val="00AA1FF8"/>
    <w:rsid w:val="00AA229A"/>
    <w:rsid w:val="00AA2A03"/>
    <w:rsid w:val="00AA2ACC"/>
    <w:rsid w:val="00AA4B35"/>
    <w:rsid w:val="00AA61C5"/>
    <w:rsid w:val="00AA77F6"/>
    <w:rsid w:val="00AB4EC2"/>
    <w:rsid w:val="00AB61E9"/>
    <w:rsid w:val="00AB6DFE"/>
    <w:rsid w:val="00AB6E2A"/>
    <w:rsid w:val="00AC2A61"/>
    <w:rsid w:val="00AC4083"/>
    <w:rsid w:val="00AC41AD"/>
    <w:rsid w:val="00AC4ADD"/>
    <w:rsid w:val="00AC6DCE"/>
    <w:rsid w:val="00AC7FC0"/>
    <w:rsid w:val="00AD09E9"/>
    <w:rsid w:val="00AD0FB5"/>
    <w:rsid w:val="00AD369D"/>
    <w:rsid w:val="00AD58F2"/>
    <w:rsid w:val="00AD6D76"/>
    <w:rsid w:val="00AD720E"/>
    <w:rsid w:val="00AD72DD"/>
    <w:rsid w:val="00AE024E"/>
    <w:rsid w:val="00AE1803"/>
    <w:rsid w:val="00AE4018"/>
    <w:rsid w:val="00AE4747"/>
    <w:rsid w:val="00AE7EB9"/>
    <w:rsid w:val="00AF09FA"/>
    <w:rsid w:val="00AF0AC4"/>
    <w:rsid w:val="00AF251C"/>
    <w:rsid w:val="00AF2924"/>
    <w:rsid w:val="00AF3A7A"/>
    <w:rsid w:val="00AF4E71"/>
    <w:rsid w:val="00AF5286"/>
    <w:rsid w:val="00AF5BFB"/>
    <w:rsid w:val="00B004C1"/>
    <w:rsid w:val="00B01CBE"/>
    <w:rsid w:val="00B04B2A"/>
    <w:rsid w:val="00B070C6"/>
    <w:rsid w:val="00B1205E"/>
    <w:rsid w:val="00B13341"/>
    <w:rsid w:val="00B137AE"/>
    <w:rsid w:val="00B13852"/>
    <w:rsid w:val="00B13C7E"/>
    <w:rsid w:val="00B1489C"/>
    <w:rsid w:val="00B14AF7"/>
    <w:rsid w:val="00B16905"/>
    <w:rsid w:val="00B1762E"/>
    <w:rsid w:val="00B177C5"/>
    <w:rsid w:val="00B225A4"/>
    <w:rsid w:val="00B24258"/>
    <w:rsid w:val="00B255ED"/>
    <w:rsid w:val="00B3003C"/>
    <w:rsid w:val="00B30348"/>
    <w:rsid w:val="00B3035C"/>
    <w:rsid w:val="00B30AA7"/>
    <w:rsid w:val="00B31D87"/>
    <w:rsid w:val="00B344D4"/>
    <w:rsid w:val="00B34665"/>
    <w:rsid w:val="00B35A25"/>
    <w:rsid w:val="00B36784"/>
    <w:rsid w:val="00B377AC"/>
    <w:rsid w:val="00B4116C"/>
    <w:rsid w:val="00B45D3F"/>
    <w:rsid w:val="00B4609C"/>
    <w:rsid w:val="00B47CAF"/>
    <w:rsid w:val="00B5121C"/>
    <w:rsid w:val="00B5326F"/>
    <w:rsid w:val="00B567E8"/>
    <w:rsid w:val="00B56A71"/>
    <w:rsid w:val="00B56E49"/>
    <w:rsid w:val="00B5775F"/>
    <w:rsid w:val="00B579B1"/>
    <w:rsid w:val="00B57AF4"/>
    <w:rsid w:val="00B605B1"/>
    <w:rsid w:val="00B62497"/>
    <w:rsid w:val="00B65D86"/>
    <w:rsid w:val="00B71212"/>
    <w:rsid w:val="00B7195F"/>
    <w:rsid w:val="00B71F5A"/>
    <w:rsid w:val="00B72785"/>
    <w:rsid w:val="00B7307A"/>
    <w:rsid w:val="00B75726"/>
    <w:rsid w:val="00B761B1"/>
    <w:rsid w:val="00B762BB"/>
    <w:rsid w:val="00B76418"/>
    <w:rsid w:val="00B829E8"/>
    <w:rsid w:val="00B84489"/>
    <w:rsid w:val="00B85586"/>
    <w:rsid w:val="00B86EFB"/>
    <w:rsid w:val="00B87D65"/>
    <w:rsid w:val="00B92CD7"/>
    <w:rsid w:val="00B92EAE"/>
    <w:rsid w:val="00B947DC"/>
    <w:rsid w:val="00B95B82"/>
    <w:rsid w:val="00B96888"/>
    <w:rsid w:val="00B9715D"/>
    <w:rsid w:val="00B97D5D"/>
    <w:rsid w:val="00BA1064"/>
    <w:rsid w:val="00BA2CFD"/>
    <w:rsid w:val="00BA3558"/>
    <w:rsid w:val="00BA54D2"/>
    <w:rsid w:val="00BA7A2D"/>
    <w:rsid w:val="00BB7859"/>
    <w:rsid w:val="00BC151F"/>
    <w:rsid w:val="00BC6E18"/>
    <w:rsid w:val="00BD2225"/>
    <w:rsid w:val="00BD4DC1"/>
    <w:rsid w:val="00BD5D28"/>
    <w:rsid w:val="00BD79F9"/>
    <w:rsid w:val="00BE0A37"/>
    <w:rsid w:val="00BE0CEF"/>
    <w:rsid w:val="00BE0DB4"/>
    <w:rsid w:val="00BE3841"/>
    <w:rsid w:val="00BE4307"/>
    <w:rsid w:val="00BE5B82"/>
    <w:rsid w:val="00BE7802"/>
    <w:rsid w:val="00BE7BE8"/>
    <w:rsid w:val="00BE7F08"/>
    <w:rsid w:val="00BF0C2A"/>
    <w:rsid w:val="00BF37E1"/>
    <w:rsid w:val="00BF704A"/>
    <w:rsid w:val="00BF79B7"/>
    <w:rsid w:val="00BF7B0D"/>
    <w:rsid w:val="00C01622"/>
    <w:rsid w:val="00C0179C"/>
    <w:rsid w:val="00C0399A"/>
    <w:rsid w:val="00C03D15"/>
    <w:rsid w:val="00C07367"/>
    <w:rsid w:val="00C07BAB"/>
    <w:rsid w:val="00C15EB6"/>
    <w:rsid w:val="00C20A48"/>
    <w:rsid w:val="00C225FD"/>
    <w:rsid w:val="00C23989"/>
    <w:rsid w:val="00C23FA3"/>
    <w:rsid w:val="00C241E5"/>
    <w:rsid w:val="00C2495D"/>
    <w:rsid w:val="00C25C49"/>
    <w:rsid w:val="00C26858"/>
    <w:rsid w:val="00C26F42"/>
    <w:rsid w:val="00C3029A"/>
    <w:rsid w:val="00C313F6"/>
    <w:rsid w:val="00C32788"/>
    <w:rsid w:val="00C32B5E"/>
    <w:rsid w:val="00C33EF5"/>
    <w:rsid w:val="00C341B4"/>
    <w:rsid w:val="00C36754"/>
    <w:rsid w:val="00C37CF2"/>
    <w:rsid w:val="00C4198A"/>
    <w:rsid w:val="00C47108"/>
    <w:rsid w:val="00C47AFF"/>
    <w:rsid w:val="00C5180B"/>
    <w:rsid w:val="00C529A3"/>
    <w:rsid w:val="00C53225"/>
    <w:rsid w:val="00C5576D"/>
    <w:rsid w:val="00C55CEB"/>
    <w:rsid w:val="00C61687"/>
    <w:rsid w:val="00C63EA1"/>
    <w:rsid w:val="00C66142"/>
    <w:rsid w:val="00C7221D"/>
    <w:rsid w:val="00C72C5E"/>
    <w:rsid w:val="00C7466B"/>
    <w:rsid w:val="00C7514D"/>
    <w:rsid w:val="00C753E5"/>
    <w:rsid w:val="00C77153"/>
    <w:rsid w:val="00C77AB0"/>
    <w:rsid w:val="00C8031C"/>
    <w:rsid w:val="00C81D65"/>
    <w:rsid w:val="00C827CA"/>
    <w:rsid w:val="00C834A7"/>
    <w:rsid w:val="00C8645A"/>
    <w:rsid w:val="00C86B24"/>
    <w:rsid w:val="00C875AF"/>
    <w:rsid w:val="00C946E1"/>
    <w:rsid w:val="00C9635C"/>
    <w:rsid w:val="00C96F54"/>
    <w:rsid w:val="00C97E59"/>
    <w:rsid w:val="00CA050A"/>
    <w:rsid w:val="00CA3CE6"/>
    <w:rsid w:val="00CA6D1C"/>
    <w:rsid w:val="00CB2A84"/>
    <w:rsid w:val="00CB7524"/>
    <w:rsid w:val="00CC3BC0"/>
    <w:rsid w:val="00CC7D96"/>
    <w:rsid w:val="00CD0688"/>
    <w:rsid w:val="00CD1A13"/>
    <w:rsid w:val="00CD1AE6"/>
    <w:rsid w:val="00CD4436"/>
    <w:rsid w:val="00CD4CDB"/>
    <w:rsid w:val="00CD67F1"/>
    <w:rsid w:val="00CE3F03"/>
    <w:rsid w:val="00CE4A17"/>
    <w:rsid w:val="00CE5AAD"/>
    <w:rsid w:val="00CE6257"/>
    <w:rsid w:val="00CE7D11"/>
    <w:rsid w:val="00CF22A8"/>
    <w:rsid w:val="00CF4838"/>
    <w:rsid w:val="00D0123C"/>
    <w:rsid w:val="00D03366"/>
    <w:rsid w:val="00D069D4"/>
    <w:rsid w:val="00D07F11"/>
    <w:rsid w:val="00D12F94"/>
    <w:rsid w:val="00D17CA4"/>
    <w:rsid w:val="00D20CA0"/>
    <w:rsid w:val="00D22F11"/>
    <w:rsid w:val="00D27CCC"/>
    <w:rsid w:val="00D30FDB"/>
    <w:rsid w:val="00D327B7"/>
    <w:rsid w:val="00D34647"/>
    <w:rsid w:val="00D3584C"/>
    <w:rsid w:val="00D37746"/>
    <w:rsid w:val="00D42F1B"/>
    <w:rsid w:val="00D46009"/>
    <w:rsid w:val="00D50DF0"/>
    <w:rsid w:val="00D541EB"/>
    <w:rsid w:val="00D545C7"/>
    <w:rsid w:val="00D54AE9"/>
    <w:rsid w:val="00D54BF4"/>
    <w:rsid w:val="00D5649A"/>
    <w:rsid w:val="00D61BED"/>
    <w:rsid w:val="00D61F72"/>
    <w:rsid w:val="00D63A1B"/>
    <w:rsid w:val="00D646B4"/>
    <w:rsid w:val="00D6509C"/>
    <w:rsid w:val="00D66BF6"/>
    <w:rsid w:val="00D71E9A"/>
    <w:rsid w:val="00D7279A"/>
    <w:rsid w:val="00D7345F"/>
    <w:rsid w:val="00D7417B"/>
    <w:rsid w:val="00D81F25"/>
    <w:rsid w:val="00D8205A"/>
    <w:rsid w:val="00D825C2"/>
    <w:rsid w:val="00D83437"/>
    <w:rsid w:val="00D844A2"/>
    <w:rsid w:val="00D866C8"/>
    <w:rsid w:val="00D86A96"/>
    <w:rsid w:val="00D871B7"/>
    <w:rsid w:val="00D91E57"/>
    <w:rsid w:val="00D9272C"/>
    <w:rsid w:val="00D928E5"/>
    <w:rsid w:val="00D972FF"/>
    <w:rsid w:val="00D9740D"/>
    <w:rsid w:val="00D97ACA"/>
    <w:rsid w:val="00DA0609"/>
    <w:rsid w:val="00DA07DA"/>
    <w:rsid w:val="00DA2409"/>
    <w:rsid w:val="00DA44DE"/>
    <w:rsid w:val="00DA4A08"/>
    <w:rsid w:val="00DA4A85"/>
    <w:rsid w:val="00DB3BAA"/>
    <w:rsid w:val="00DB53C3"/>
    <w:rsid w:val="00DB5DB3"/>
    <w:rsid w:val="00DB6C9F"/>
    <w:rsid w:val="00DC081C"/>
    <w:rsid w:val="00DC0A3E"/>
    <w:rsid w:val="00DC10BD"/>
    <w:rsid w:val="00DC114D"/>
    <w:rsid w:val="00DC4662"/>
    <w:rsid w:val="00DC5229"/>
    <w:rsid w:val="00DC56A0"/>
    <w:rsid w:val="00DC57CA"/>
    <w:rsid w:val="00DC5DEC"/>
    <w:rsid w:val="00DC7F4C"/>
    <w:rsid w:val="00DD1A75"/>
    <w:rsid w:val="00DD2CF0"/>
    <w:rsid w:val="00DD3072"/>
    <w:rsid w:val="00DD4473"/>
    <w:rsid w:val="00DD45F6"/>
    <w:rsid w:val="00DD68D7"/>
    <w:rsid w:val="00DD6E0A"/>
    <w:rsid w:val="00DE123F"/>
    <w:rsid w:val="00DE1D40"/>
    <w:rsid w:val="00DE1D44"/>
    <w:rsid w:val="00DE5841"/>
    <w:rsid w:val="00DF1341"/>
    <w:rsid w:val="00DF420F"/>
    <w:rsid w:val="00DF4E54"/>
    <w:rsid w:val="00DF5A8C"/>
    <w:rsid w:val="00E01167"/>
    <w:rsid w:val="00E04274"/>
    <w:rsid w:val="00E07DD1"/>
    <w:rsid w:val="00E1094D"/>
    <w:rsid w:val="00E1397D"/>
    <w:rsid w:val="00E1426C"/>
    <w:rsid w:val="00E17886"/>
    <w:rsid w:val="00E20D88"/>
    <w:rsid w:val="00E22276"/>
    <w:rsid w:val="00E2267F"/>
    <w:rsid w:val="00E22C11"/>
    <w:rsid w:val="00E252D2"/>
    <w:rsid w:val="00E25947"/>
    <w:rsid w:val="00E26722"/>
    <w:rsid w:val="00E26D11"/>
    <w:rsid w:val="00E300E3"/>
    <w:rsid w:val="00E30FDB"/>
    <w:rsid w:val="00E34166"/>
    <w:rsid w:val="00E3455F"/>
    <w:rsid w:val="00E359CA"/>
    <w:rsid w:val="00E36F0C"/>
    <w:rsid w:val="00E4159B"/>
    <w:rsid w:val="00E42908"/>
    <w:rsid w:val="00E448F1"/>
    <w:rsid w:val="00E4685D"/>
    <w:rsid w:val="00E46E9B"/>
    <w:rsid w:val="00E52827"/>
    <w:rsid w:val="00E541A9"/>
    <w:rsid w:val="00E57169"/>
    <w:rsid w:val="00E607E1"/>
    <w:rsid w:val="00E61689"/>
    <w:rsid w:val="00E616D2"/>
    <w:rsid w:val="00E61C93"/>
    <w:rsid w:val="00E639D6"/>
    <w:rsid w:val="00E6437B"/>
    <w:rsid w:val="00E7231E"/>
    <w:rsid w:val="00E72D02"/>
    <w:rsid w:val="00E733EF"/>
    <w:rsid w:val="00E74F3F"/>
    <w:rsid w:val="00E7542B"/>
    <w:rsid w:val="00E75806"/>
    <w:rsid w:val="00E766CF"/>
    <w:rsid w:val="00E80A9A"/>
    <w:rsid w:val="00E82014"/>
    <w:rsid w:val="00E82D3F"/>
    <w:rsid w:val="00E830AB"/>
    <w:rsid w:val="00E844E7"/>
    <w:rsid w:val="00E84878"/>
    <w:rsid w:val="00E860E5"/>
    <w:rsid w:val="00E8619E"/>
    <w:rsid w:val="00E86290"/>
    <w:rsid w:val="00E86844"/>
    <w:rsid w:val="00E8723B"/>
    <w:rsid w:val="00E9206B"/>
    <w:rsid w:val="00E926C4"/>
    <w:rsid w:val="00E946E1"/>
    <w:rsid w:val="00E968F7"/>
    <w:rsid w:val="00E96994"/>
    <w:rsid w:val="00EA0D38"/>
    <w:rsid w:val="00EA5175"/>
    <w:rsid w:val="00EA6A7B"/>
    <w:rsid w:val="00EA766B"/>
    <w:rsid w:val="00EB0E04"/>
    <w:rsid w:val="00EB1ADB"/>
    <w:rsid w:val="00EB1F63"/>
    <w:rsid w:val="00EB299D"/>
    <w:rsid w:val="00EB4423"/>
    <w:rsid w:val="00EB4D5E"/>
    <w:rsid w:val="00EB754F"/>
    <w:rsid w:val="00EC0B57"/>
    <w:rsid w:val="00EC22E6"/>
    <w:rsid w:val="00EC544B"/>
    <w:rsid w:val="00EC68B9"/>
    <w:rsid w:val="00EC76DC"/>
    <w:rsid w:val="00ED237D"/>
    <w:rsid w:val="00ED3562"/>
    <w:rsid w:val="00ED3C73"/>
    <w:rsid w:val="00ED494F"/>
    <w:rsid w:val="00EE0054"/>
    <w:rsid w:val="00EE04BD"/>
    <w:rsid w:val="00EE66CE"/>
    <w:rsid w:val="00EF02C4"/>
    <w:rsid w:val="00EF6A86"/>
    <w:rsid w:val="00EF79D9"/>
    <w:rsid w:val="00F003A5"/>
    <w:rsid w:val="00F018BD"/>
    <w:rsid w:val="00F01ED8"/>
    <w:rsid w:val="00F0277A"/>
    <w:rsid w:val="00F03476"/>
    <w:rsid w:val="00F06BFF"/>
    <w:rsid w:val="00F1114C"/>
    <w:rsid w:val="00F15551"/>
    <w:rsid w:val="00F162EE"/>
    <w:rsid w:val="00F1654C"/>
    <w:rsid w:val="00F16ADF"/>
    <w:rsid w:val="00F20559"/>
    <w:rsid w:val="00F23B9A"/>
    <w:rsid w:val="00F23ECA"/>
    <w:rsid w:val="00F26489"/>
    <w:rsid w:val="00F335F8"/>
    <w:rsid w:val="00F33A38"/>
    <w:rsid w:val="00F34887"/>
    <w:rsid w:val="00F35863"/>
    <w:rsid w:val="00F40A6B"/>
    <w:rsid w:val="00F427C6"/>
    <w:rsid w:val="00F43D4C"/>
    <w:rsid w:val="00F44856"/>
    <w:rsid w:val="00F50C91"/>
    <w:rsid w:val="00F50E85"/>
    <w:rsid w:val="00F51839"/>
    <w:rsid w:val="00F559B7"/>
    <w:rsid w:val="00F56305"/>
    <w:rsid w:val="00F57B5E"/>
    <w:rsid w:val="00F60781"/>
    <w:rsid w:val="00F60918"/>
    <w:rsid w:val="00F60928"/>
    <w:rsid w:val="00F614B5"/>
    <w:rsid w:val="00F63247"/>
    <w:rsid w:val="00F63E6F"/>
    <w:rsid w:val="00F67570"/>
    <w:rsid w:val="00F703FC"/>
    <w:rsid w:val="00F7057F"/>
    <w:rsid w:val="00F72955"/>
    <w:rsid w:val="00F72DB6"/>
    <w:rsid w:val="00F73F19"/>
    <w:rsid w:val="00F768B3"/>
    <w:rsid w:val="00F77F1F"/>
    <w:rsid w:val="00F81198"/>
    <w:rsid w:val="00F815CE"/>
    <w:rsid w:val="00F8162F"/>
    <w:rsid w:val="00F8175C"/>
    <w:rsid w:val="00F81859"/>
    <w:rsid w:val="00F82823"/>
    <w:rsid w:val="00F83599"/>
    <w:rsid w:val="00F86ECB"/>
    <w:rsid w:val="00F87F97"/>
    <w:rsid w:val="00F91973"/>
    <w:rsid w:val="00F921B7"/>
    <w:rsid w:val="00F9310D"/>
    <w:rsid w:val="00F9379C"/>
    <w:rsid w:val="00F94D83"/>
    <w:rsid w:val="00FA223B"/>
    <w:rsid w:val="00FA4F96"/>
    <w:rsid w:val="00FA76E2"/>
    <w:rsid w:val="00FA7919"/>
    <w:rsid w:val="00FB05F9"/>
    <w:rsid w:val="00FB18F7"/>
    <w:rsid w:val="00FB543C"/>
    <w:rsid w:val="00FB644D"/>
    <w:rsid w:val="00FC2825"/>
    <w:rsid w:val="00FC43CC"/>
    <w:rsid w:val="00FD62FA"/>
    <w:rsid w:val="00FE03CB"/>
    <w:rsid w:val="00FE1B95"/>
    <w:rsid w:val="00FE30AC"/>
    <w:rsid w:val="00FE4330"/>
    <w:rsid w:val="00FE63D9"/>
    <w:rsid w:val="00FE72E1"/>
    <w:rsid w:val="00FF064F"/>
    <w:rsid w:val="00FF0ECF"/>
    <w:rsid w:val="00FF540E"/>
    <w:rsid w:val="00FF693E"/>
    <w:rsid w:val="00FF7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C074"/>
  <w15:docId w15:val="{E0DEE110-0B45-4A0B-AAFF-FDCDD4F7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7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15D"/>
    <w:pPr>
      <w:spacing w:after="0" w:line="240" w:lineRule="auto"/>
      <w:ind w:left="720"/>
      <w:contextualSpacing/>
    </w:pPr>
    <w:rPr>
      <w:rFonts w:ascii="Arial" w:eastAsia="Times New Roman" w:hAnsi="Arial"/>
      <w:lang w:val="en-US"/>
    </w:rPr>
  </w:style>
  <w:style w:type="paragraph" w:styleId="PlainText">
    <w:name w:val="Plain Text"/>
    <w:basedOn w:val="Normal"/>
    <w:link w:val="PlainTextChar"/>
    <w:uiPriority w:val="99"/>
    <w:unhideWhenUsed/>
    <w:rsid w:val="004C0A4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4C0A4A"/>
    <w:rPr>
      <w:rFonts w:ascii="Calibri" w:hAnsi="Calibri"/>
      <w:szCs w:val="21"/>
    </w:rPr>
  </w:style>
  <w:style w:type="character" w:styleId="Hyperlink">
    <w:name w:val="Hyperlink"/>
    <w:basedOn w:val="DefaultParagraphFont"/>
    <w:uiPriority w:val="99"/>
    <w:unhideWhenUsed/>
    <w:rsid w:val="001854AD"/>
    <w:rPr>
      <w:color w:val="0563C1" w:themeColor="hyperlink"/>
      <w:u w:val="single"/>
    </w:rPr>
  </w:style>
  <w:style w:type="character" w:styleId="UnresolvedMention">
    <w:name w:val="Unresolved Mention"/>
    <w:basedOn w:val="DefaultParagraphFont"/>
    <w:uiPriority w:val="99"/>
    <w:semiHidden/>
    <w:unhideWhenUsed/>
    <w:rsid w:val="001854AD"/>
    <w:rPr>
      <w:color w:val="605E5C"/>
      <w:shd w:val="clear" w:color="auto" w:fill="E1DFDD"/>
    </w:rPr>
  </w:style>
  <w:style w:type="paragraph" w:styleId="NormalWeb">
    <w:name w:val="Normal (Web)"/>
    <w:basedOn w:val="Normal"/>
    <w:uiPriority w:val="99"/>
    <w:semiHidden/>
    <w:unhideWhenUsed/>
    <w:rsid w:val="00B72785"/>
    <w:pPr>
      <w:spacing w:before="100" w:beforeAutospacing="1" w:after="100" w:afterAutospacing="1" w:line="240" w:lineRule="auto"/>
    </w:pPr>
    <w:rPr>
      <w:rFonts w:eastAsiaTheme="minorHAnsi" w:cs="Calibri"/>
      <w:lang w:eastAsia="en-GB"/>
    </w:rPr>
  </w:style>
  <w:style w:type="character" w:styleId="Strong">
    <w:name w:val="Strong"/>
    <w:basedOn w:val="DefaultParagraphFont"/>
    <w:uiPriority w:val="22"/>
    <w:qFormat/>
    <w:rsid w:val="00B72785"/>
    <w:rPr>
      <w:b/>
      <w:bCs/>
    </w:rPr>
  </w:style>
  <w:style w:type="table" w:styleId="TableGrid">
    <w:name w:val="Table Grid"/>
    <w:basedOn w:val="TableNormal"/>
    <w:uiPriority w:val="39"/>
    <w:rsid w:val="003D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3A7A"/>
    <w:rPr>
      <w:sz w:val="16"/>
      <w:szCs w:val="16"/>
    </w:rPr>
  </w:style>
  <w:style w:type="paragraph" w:styleId="CommentText">
    <w:name w:val="annotation text"/>
    <w:basedOn w:val="Normal"/>
    <w:link w:val="CommentTextChar"/>
    <w:uiPriority w:val="99"/>
    <w:semiHidden/>
    <w:unhideWhenUsed/>
    <w:rsid w:val="00AF3A7A"/>
    <w:pPr>
      <w:spacing w:line="240" w:lineRule="auto"/>
    </w:pPr>
    <w:rPr>
      <w:sz w:val="20"/>
      <w:szCs w:val="20"/>
    </w:rPr>
  </w:style>
  <w:style w:type="character" w:customStyle="1" w:styleId="CommentTextChar">
    <w:name w:val="Comment Text Char"/>
    <w:basedOn w:val="DefaultParagraphFont"/>
    <w:link w:val="CommentText"/>
    <w:uiPriority w:val="99"/>
    <w:semiHidden/>
    <w:rsid w:val="00AF3A7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3A7A"/>
    <w:rPr>
      <w:b/>
      <w:bCs/>
    </w:rPr>
  </w:style>
  <w:style w:type="character" w:customStyle="1" w:styleId="CommentSubjectChar">
    <w:name w:val="Comment Subject Char"/>
    <w:basedOn w:val="CommentTextChar"/>
    <w:link w:val="CommentSubject"/>
    <w:uiPriority w:val="99"/>
    <w:semiHidden/>
    <w:rsid w:val="00AF3A7A"/>
    <w:rPr>
      <w:rFonts w:ascii="Calibri" w:eastAsia="Calibri" w:hAnsi="Calibri" w:cs="Times New Roman"/>
      <w:b/>
      <w:bCs/>
      <w:sz w:val="20"/>
      <w:szCs w:val="20"/>
    </w:rPr>
  </w:style>
  <w:style w:type="paragraph" w:styleId="NoSpacing">
    <w:name w:val="No Spacing"/>
    <w:uiPriority w:val="1"/>
    <w:qFormat/>
    <w:rsid w:val="007C76A4"/>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931D1C"/>
    <w:rPr>
      <w:color w:val="954F72" w:themeColor="followedHyperlink"/>
      <w:u w:val="single"/>
    </w:rPr>
  </w:style>
  <w:style w:type="paragraph" w:customStyle="1" w:styleId="li3">
    <w:name w:val="li3"/>
    <w:basedOn w:val="Normal"/>
    <w:rsid w:val="00126D21"/>
    <w:pPr>
      <w:spacing w:before="100" w:beforeAutospacing="1" w:after="100" w:afterAutospacing="1" w:line="240" w:lineRule="auto"/>
    </w:pPr>
    <w:rPr>
      <w:rFonts w:ascii="Aptos" w:eastAsiaTheme="minorHAnsi" w:hAnsi="Aptos" w:cs="Aptos"/>
      <w:sz w:val="24"/>
      <w:szCs w:val="24"/>
      <w:lang w:eastAsia="en-GB"/>
    </w:rPr>
  </w:style>
  <w:style w:type="paragraph" w:customStyle="1" w:styleId="p2">
    <w:name w:val="p2"/>
    <w:basedOn w:val="Normal"/>
    <w:rsid w:val="00126D21"/>
    <w:pPr>
      <w:spacing w:before="100" w:beforeAutospacing="1" w:after="100" w:afterAutospacing="1" w:line="240" w:lineRule="auto"/>
    </w:pPr>
    <w:rPr>
      <w:rFonts w:ascii="Aptos" w:eastAsiaTheme="minorHAnsi" w:hAnsi="Aptos" w:cs="Aptos"/>
      <w:sz w:val="24"/>
      <w:szCs w:val="24"/>
      <w:lang w:eastAsia="en-GB"/>
    </w:rPr>
  </w:style>
  <w:style w:type="character" w:customStyle="1" w:styleId="s2">
    <w:name w:val="s2"/>
    <w:basedOn w:val="DefaultParagraphFont"/>
    <w:rsid w:val="00126D21"/>
  </w:style>
  <w:style w:type="paragraph" w:styleId="ListBullet">
    <w:name w:val="List Bullet"/>
    <w:basedOn w:val="Normal"/>
    <w:uiPriority w:val="99"/>
    <w:unhideWhenUsed/>
    <w:rsid w:val="001257F8"/>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198">
      <w:bodyDiv w:val="1"/>
      <w:marLeft w:val="0"/>
      <w:marRight w:val="0"/>
      <w:marTop w:val="0"/>
      <w:marBottom w:val="0"/>
      <w:divBdr>
        <w:top w:val="none" w:sz="0" w:space="0" w:color="auto"/>
        <w:left w:val="none" w:sz="0" w:space="0" w:color="auto"/>
        <w:bottom w:val="none" w:sz="0" w:space="0" w:color="auto"/>
        <w:right w:val="none" w:sz="0" w:space="0" w:color="auto"/>
      </w:divBdr>
    </w:div>
    <w:div w:id="10038508">
      <w:bodyDiv w:val="1"/>
      <w:marLeft w:val="0"/>
      <w:marRight w:val="0"/>
      <w:marTop w:val="0"/>
      <w:marBottom w:val="0"/>
      <w:divBdr>
        <w:top w:val="none" w:sz="0" w:space="0" w:color="auto"/>
        <w:left w:val="none" w:sz="0" w:space="0" w:color="auto"/>
        <w:bottom w:val="none" w:sz="0" w:space="0" w:color="auto"/>
        <w:right w:val="none" w:sz="0" w:space="0" w:color="auto"/>
      </w:divBdr>
    </w:div>
    <w:div w:id="17513350">
      <w:bodyDiv w:val="1"/>
      <w:marLeft w:val="0"/>
      <w:marRight w:val="0"/>
      <w:marTop w:val="0"/>
      <w:marBottom w:val="0"/>
      <w:divBdr>
        <w:top w:val="none" w:sz="0" w:space="0" w:color="auto"/>
        <w:left w:val="none" w:sz="0" w:space="0" w:color="auto"/>
        <w:bottom w:val="none" w:sz="0" w:space="0" w:color="auto"/>
        <w:right w:val="none" w:sz="0" w:space="0" w:color="auto"/>
      </w:divBdr>
    </w:div>
    <w:div w:id="17702016">
      <w:bodyDiv w:val="1"/>
      <w:marLeft w:val="0"/>
      <w:marRight w:val="0"/>
      <w:marTop w:val="0"/>
      <w:marBottom w:val="0"/>
      <w:divBdr>
        <w:top w:val="none" w:sz="0" w:space="0" w:color="auto"/>
        <w:left w:val="none" w:sz="0" w:space="0" w:color="auto"/>
        <w:bottom w:val="none" w:sz="0" w:space="0" w:color="auto"/>
        <w:right w:val="none" w:sz="0" w:space="0" w:color="auto"/>
      </w:divBdr>
    </w:div>
    <w:div w:id="23219527">
      <w:bodyDiv w:val="1"/>
      <w:marLeft w:val="0"/>
      <w:marRight w:val="0"/>
      <w:marTop w:val="0"/>
      <w:marBottom w:val="0"/>
      <w:divBdr>
        <w:top w:val="none" w:sz="0" w:space="0" w:color="auto"/>
        <w:left w:val="none" w:sz="0" w:space="0" w:color="auto"/>
        <w:bottom w:val="none" w:sz="0" w:space="0" w:color="auto"/>
        <w:right w:val="none" w:sz="0" w:space="0" w:color="auto"/>
      </w:divBdr>
    </w:div>
    <w:div w:id="34235676">
      <w:bodyDiv w:val="1"/>
      <w:marLeft w:val="0"/>
      <w:marRight w:val="0"/>
      <w:marTop w:val="0"/>
      <w:marBottom w:val="0"/>
      <w:divBdr>
        <w:top w:val="none" w:sz="0" w:space="0" w:color="auto"/>
        <w:left w:val="none" w:sz="0" w:space="0" w:color="auto"/>
        <w:bottom w:val="none" w:sz="0" w:space="0" w:color="auto"/>
        <w:right w:val="none" w:sz="0" w:space="0" w:color="auto"/>
      </w:divBdr>
    </w:div>
    <w:div w:id="38097683">
      <w:bodyDiv w:val="1"/>
      <w:marLeft w:val="0"/>
      <w:marRight w:val="0"/>
      <w:marTop w:val="0"/>
      <w:marBottom w:val="0"/>
      <w:divBdr>
        <w:top w:val="none" w:sz="0" w:space="0" w:color="auto"/>
        <w:left w:val="none" w:sz="0" w:space="0" w:color="auto"/>
        <w:bottom w:val="none" w:sz="0" w:space="0" w:color="auto"/>
        <w:right w:val="none" w:sz="0" w:space="0" w:color="auto"/>
      </w:divBdr>
    </w:div>
    <w:div w:id="42486998">
      <w:bodyDiv w:val="1"/>
      <w:marLeft w:val="0"/>
      <w:marRight w:val="0"/>
      <w:marTop w:val="0"/>
      <w:marBottom w:val="0"/>
      <w:divBdr>
        <w:top w:val="none" w:sz="0" w:space="0" w:color="auto"/>
        <w:left w:val="none" w:sz="0" w:space="0" w:color="auto"/>
        <w:bottom w:val="none" w:sz="0" w:space="0" w:color="auto"/>
        <w:right w:val="none" w:sz="0" w:space="0" w:color="auto"/>
      </w:divBdr>
    </w:div>
    <w:div w:id="61565735">
      <w:bodyDiv w:val="1"/>
      <w:marLeft w:val="0"/>
      <w:marRight w:val="0"/>
      <w:marTop w:val="0"/>
      <w:marBottom w:val="0"/>
      <w:divBdr>
        <w:top w:val="none" w:sz="0" w:space="0" w:color="auto"/>
        <w:left w:val="none" w:sz="0" w:space="0" w:color="auto"/>
        <w:bottom w:val="none" w:sz="0" w:space="0" w:color="auto"/>
        <w:right w:val="none" w:sz="0" w:space="0" w:color="auto"/>
      </w:divBdr>
    </w:div>
    <w:div w:id="84965287">
      <w:bodyDiv w:val="1"/>
      <w:marLeft w:val="0"/>
      <w:marRight w:val="0"/>
      <w:marTop w:val="0"/>
      <w:marBottom w:val="0"/>
      <w:divBdr>
        <w:top w:val="none" w:sz="0" w:space="0" w:color="auto"/>
        <w:left w:val="none" w:sz="0" w:space="0" w:color="auto"/>
        <w:bottom w:val="none" w:sz="0" w:space="0" w:color="auto"/>
        <w:right w:val="none" w:sz="0" w:space="0" w:color="auto"/>
      </w:divBdr>
    </w:div>
    <w:div w:id="91627129">
      <w:bodyDiv w:val="1"/>
      <w:marLeft w:val="0"/>
      <w:marRight w:val="0"/>
      <w:marTop w:val="0"/>
      <w:marBottom w:val="0"/>
      <w:divBdr>
        <w:top w:val="none" w:sz="0" w:space="0" w:color="auto"/>
        <w:left w:val="none" w:sz="0" w:space="0" w:color="auto"/>
        <w:bottom w:val="none" w:sz="0" w:space="0" w:color="auto"/>
        <w:right w:val="none" w:sz="0" w:space="0" w:color="auto"/>
      </w:divBdr>
    </w:div>
    <w:div w:id="116529171">
      <w:bodyDiv w:val="1"/>
      <w:marLeft w:val="0"/>
      <w:marRight w:val="0"/>
      <w:marTop w:val="0"/>
      <w:marBottom w:val="0"/>
      <w:divBdr>
        <w:top w:val="none" w:sz="0" w:space="0" w:color="auto"/>
        <w:left w:val="none" w:sz="0" w:space="0" w:color="auto"/>
        <w:bottom w:val="none" w:sz="0" w:space="0" w:color="auto"/>
        <w:right w:val="none" w:sz="0" w:space="0" w:color="auto"/>
      </w:divBdr>
    </w:div>
    <w:div w:id="117257671">
      <w:bodyDiv w:val="1"/>
      <w:marLeft w:val="0"/>
      <w:marRight w:val="0"/>
      <w:marTop w:val="0"/>
      <w:marBottom w:val="0"/>
      <w:divBdr>
        <w:top w:val="none" w:sz="0" w:space="0" w:color="auto"/>
        <w:left w:val="none" w:sz="0" w:space="0" w:color="auto"/>
        <w:bottom w:val="none" w:sz="0" w:space="0" w:color="auto"/>
        <w:right w:val="none" w:sz="0" w:space="0" w:color="auto"/>
      </w:divBdr>
    </w:div>
    <w:div w:id="142548218">
      <w:bodyDiv w:val="1"/>
      <w:marLeft w:val="0"/>
      <w:marRight w:val="0"/>
      <w:marTop w:val="0"/>
      <w:marBottom w:val="0"/>
      <w:divBdr>
        <w:top w:val="none" w:sz="0" w:space="0" w:color="auto"/>
        <w:left w:val="none" w:sz="0" w:space="0" w:color="auto"/>
        <w:bottom w:val="none" w:sz="0" w:space="0" w:color="auto"/>
        <w:right w:val="none" w:sz="0" w:space="0" w:color="auto"/>
      </w:divBdr>
    </w:div>
    <w:div w:id="154340004">
      <w:bodyDiv w:val="1"/>
      <w:marLeft w:val="0"/>
      <w:marRight w:val="0"/>
      <w:marTop w:val="0"/>
      <w:marBottom w:val="0"/>
      <w:divBdr>
        <w:top w:val="none" w:sz="0" w:space="0" w:color="auto"/>
        <w:left w:val="none" w:sz="0" w:space="0" w:color="auto"/>
        <w:bottom w:val="none" w:sz="0" w:space="0" w:color="auto"/>
        <w:right w:val="none" w:sz="0" w:space="0" w:color="auto"/>
      </w:divBdr>
    </w:div>
    <w:div w:id="169563683">
      <w:bodyDiv w:val="1"/>
      <w:marLeft w:val="0"/>
      <w:marRight w:val="0"/>
      <w:marTop w:val="0"/>
      <w:marBottom w:val="0"/>
      <w:divBdr>
        <w:top w:val="none" w:sz="0" w:space="0" w:color="auto"/>
        <w:left w:val="none" w:sz="0" w:space="0" w:color="auto"/>
        <w:bottom w:val="none" w:sz="0" w:space="0" w:color="auto"/>
        <w:right w:val="none" w:sz="0" w:space="0" w:color="auto"/>
      </w:divBdr>
    </w:div>
    <w:div w:id="185409299">
      <w:bodyDiv w:val="1"/>
      <w:marLeft w:val="0"/>
      <w:marRight w:val="0"/>
      <w:marTop w:val="0"/>
      <w:marBottom w:val="0"/>
      <w:divBdr>
        <w:top w:val="none" w:sz="0" w:space="0" w:color="auto"/>
        <w:left w:val="none" w:sz="0" w:space="0" w:color="auto"/>
        <w:bottom w:val="none" w:sz="0" w:space="0" w:color="auto"/>
        <w:right w:val="none" w:sz="0" w:space="0" w:color="auto"/>
      </w:divBdr>
    </w:div>
    <w:div w:id="194276141">
      <w:bodyDiv w:val="1"/>
      <w:marLeft w:val="0"/>
      <w:marRight w:val="0"/>
      <w:marTop w:val="0"/>
      <w:marBottom w:val="0"/>
      <w:divBdr>
        <w:top w:val="none" w:sz="0" w:space="0" w:color="auto"/>
        <w:left w:val="none" w:sz="0" w:space="0" w:color="auto"/>
        <w:bottom w:val="none" w:sz="0" w:space="0" w:color="auto"/>
        <w:right w:val="none" w:sz="0" w:space="0" w:color="auto"/>
      </w:divBdr>
    </w:div>
    <w:div w:id="205530987">
      <w:bodyDiv w:val="1"/>
      <w:marLeft w:val="0"/>
      <w:marRight w:val="0"/>
      <w:marTop w:val="0"/>
      <w:marBottom w:val="0"/>
      <w:divBdr>
        <w:top w:val="none" w:sz="0" w:space="0" w:color="auto"/>
        <w:left w:val="none" w:sz="0" w:space="0" w:color="auto"/>
        <w:bottom w:val="none" w:sz="0" w:space="0" w:color="auto"/>
        <w:right w:val="none" w:sz="0" w:space="0" w:color="auto"/>
      </w:divBdr>
    </w:div>
    <w:div w:id="209657966">
      <w:bodyDiv w:val="1"/>
      <w:marLeft w:val="0"/>
      <w:marRight w:val="0"/>
      <w:marTop w:val="0"/>
      <w:marBottom w:val="0"/>
      <w:divBdr>
        <w:top w:val="none" w:sz="0" w:space="0" w:color="auto"/>
        <w:left w:val="none" w:sz="0" w:space="0" w:color="auto"/>
        <w:bottom w:val="none" w:sz="0" w:space="0" w:color="auto"/>
        <w:right w:val="none" w:sz="0" w:space="0" w:color="auto"/>
      </w:divBdr>
    </w:div>
    <w:div w:id="220407543">
      <w:bodyDiv w:val="1"/>
      <w:marLeft w:val="0"/>
      <w:marRight w:val="0"/>
      <w:marTop w:val="0"/>
      <w:marBottom w:val="0"/>
      <w:divBdr>
        <w:top w:val="none" w:sz="0" w:space="0" w:color="auto"/>
        <w:left w:val="none" w:sz="0" w:space="0" w:color="auto"/>
        <w:bottom w:val="none" w:sz="0" w:space="0" w:color="auto"/>
        <w:right w:val="none" w:sz="0" w:space="0" w:color="auto"/>
      </w:divBdr>
    </w:div>
    <w:div w:id="220792956">
      <w:bodyDiv w:val="1"/>
      <w:marLeft w:val="0"/>
      <w:marRight w:val="0"/>
      <w:marTop w:val="0"/>
      <w:marBottom w:val="0"/>
      <w:divBdr>
        <w:top w:val="none" w:sz="0" w:space="0" w:color="auto"/>
        <w:left w:val="none" w:sz="0" w:space="0" w:color="auto"/>
        <w:bottom w:val="none" w:sz="0" w:space="0" w:color="auto"/>
        <w:right w:val="none" w:sz="0" w:space="0" w:color="auto"/>
      </w:divBdr>
    </w:div>
    <w:div w:id="221527015">
      <w:bodyDiv w:val="1"/>
      <w:marLeft w:val="0"/>
      <w:marRight w:val="0"/>
      <w:marTop w:val="0"/>
      <w:marBottom w:val="0"/>
      <w:divBdr>
        <w:top w:val="none" w:sz="0" w:space="0" w:color="auto"/>
        <w:left w:val="none" w:sz="0" w:space="0" w:color="auto"/>
        <w:bottom w:val="none" w:sz="0" w:space="0" w:color="auto"/>
        <w:right w:val="none" w:sz="0" w:space="0" w:color="auto"/>
      </w:divBdr>
    </w:div>
    <w:div w:id="230385353">
      <w:bodyDiv w:val="1"/>
      <w:marLeft w:val="0"/>
      <w:marRight w:val="0"/>
      <w:marTop w:val="0"/>
      <w:marBottom w:val="0"/>
      <w:divBdr>
        <w:top w:val="none" w:sz="0" w:space="0" w:color="auto"/>
        <w:left w:val="none" w:sz="0" w:space="0" w:color="auto"/>
        <w:bottom w:val="none" w:sz="0" w:space="0" w:color="auto"/>
        <w:right w:val="none" w:sz="0" w:space="0" w:color="auto"/>
      </w:divBdr>
    </w:div>
    <w:div w:id="232277802">
      <w:bodyDiv w:val="1"/>
      <w:marLeft w:val="0"/>
      <w:marRight w:val="0"/>
      <w:marTop w:val="0"/>
      <w:marBottom w:val="0"/>
      <w:divBdr>
        <w:top w:val="none" w:sz="0" w:space="0" w:color="auto"/>
        <w:left w:val="none" w:sz="0" w:space="0" w:color="auto"/>
        <w:bottom w:val="none" w:sz="0" w:space="0" w:color="auto"/>
        <w:right w:val="none" w:sz="0" w:space="0" w:color="auto"/>
      </w:divBdr>
    </w:div>
    <w:div w:id="237401796">
      <w:bodyDiv w:val="1"/>
      <w:marLeft w:val="0"/>
      <w:marRight w:val="0"/>
      <w:marTop w:val="0"/>
      <w:marBottom w:val="0"/>
      <w:divBdr>
        <w:top w:val="none" w:sz="0" w:space="0" w:color="auto"/>
        <w:left w:val="none" w:sz="0" w:space="0" w:color="auto"/>
        <w:bottom w:val="none" w:sz="0" w:space="0" w:color="auto"/>
        <w:right w:val="none" w:sz="0" w:space="0" w:color="auto"/>
      </w:divBdr>
    </w:div>
    <w:div w:id="240411915">
      <w:bodyDiv w:val="1"/>
      <w:marLeft w:val="0"/>
      <w:marRight w:val="0"/>
      <w:marTop w:val="0"/>
      <w:marBottom w:val="0"/>
      <w:divBdr>
        <w:top w:val="none" w:sz="0" w:space="0" w:color="auto"/>
        <w:left w:val="none" w:sz="0" w:space="0" w:color="auto"/>
        <w:bottom w:val="none" w:sz="0" w:space="0" w:color="auto"/>
        <w:right w:val="none" w:sz="0" w:space="0" w:color="auto"/>
      </w:divBdr>
    </w:div>
    <w:div w:id="256212883">
      <w:bodyDiv w:val="1"/>
      <w:marLeft w:val="0"/>
      <w:marRight w:val="0"/>
      <w:marTop w:val="0"/>
      <w:marBottom w:val="0"/>
      <w:divBdr>
        <w:top w:val="none" w:sz="0" w:space="0" w:color="auto"/>
        <w:left w:val="none" w:sz="0" w:space="0" w:color="auto"/>
        <w:bottom w:val="none" w:sz="0" w:space="0" w:color="auto"/>
        <w:right w:val="none" w:sz="0" w:space="0" w:color="auto"/>
      </w:divBdr>
    </w:div>
    <w:div w:id="257251811">
      <w:bodyDiv w:val="1"/>
      <w:marLeft w:val="0"/>
      <w:marRight w:val="0"/>
      <w:marTop w:val="0"/>
      <w:marBottom w:val="0"/>
      <w:divBdr>
        <w:top w:val="none" w:sz="0" w:space="0" w:color="auto"/>
        <w:left w:val="none" w:sz="0" w:space="0" w:color="auto"/>
        <w:bottom w:val="none" w:sz="0" w:space="0" w:color="auto"/>
        <w:right w:val="none" w:sz="0" w:space="0" w:color="auto"/>
      </w:divBdr>
    </w:div>
    <w:div w:id="261883856">
      <w:bodyDiv w:val="1"/>
      <w:marLeft w:val="0"/>
      <w:marRight w:val="0"/>
      <w:marTop w:val="0"/>
      <w:marBottom w:val="0"/>
      <w:divBdr>
        <w:top w:val="none" w:sz="0" w:space="0" w:color="auto"/>
        <w:left w:val="none" w:sz="0" w:space="0" w:color="auto"/>
        <w:bottom w:val="none" w:sz="0" w:space="0" w:color="auto"/>
        <w:right w:val="none" w:sz="0" w:space="0" w:color="auto"/>
      </w:divBdr>
    </w:div>
    <w:div w:id="265163204">
      <w:bodyDiv w:val="1"/>
      <w:marLeft w:val="0"/>
      <w:marRight w:val="0"/>
      <w:marTop w:val="0"/>
      <w:marBottom w:val="0"/>
      <w:divBdr>
        <w:top w:val="none" w:sz="0" w:space="0" w:color="auto"/>
        <w:left w:val="none" w:sz="0" w:space="0" w:color="auto"/>
        <w:bottom w:val="none" w:sz="0" w:space="0" w:color="auto"/>
        <w:right w:val="none" w:sz="0" w:space="0" w:color="auto"/>
      </w:divBdr>
    </w:div>
    <w:div w:id="271713258">
      <w:bodyDiv w:val="1"/>
      <w:marLeft w:val="0"/>
      <w:marRight w:val="0"/>
      <w:marTop w:val="0"/>
      <w:marBottom w:val="0"/>
      <w:divBdr>
        <w:top w:val="none" w:sz="0" w:space="0" w:color="auto"/>
        <w:left w:val="none" w:sz="0" w:space="0" w:color="auto"/>
        <w:bottom w:val="none" w:sz="0" w:space="0" w:color="auto"/>
        <w:right w:val="none" w:sz="0" w:space="0" w:color="auto"/>
      </w:divBdr>
    </w:div>
    <w:div w:id="275791014">
      <w:bodyDiv w:val="1"/>
      <w:marLeft w:val="0"/>
      <w:marRight w:val="0"/>
      <w:marTop w:val="0"/>
      <w:marBottom w:val="0"/>
      <w:divBdr>
        <w:top w:val="none" w:sz="0" w:space="0" w:color="auto"/>
        <w:left w:val="none" w:sz="0" w:space="0" w:color="auto"/>
        <w:bottom w:val="none" w:sz="0" w:space="0" w:color="auto"/>
        <w:right w:val="none" w:sz="0" w:space="0" w:color="auto"/>
      </w:divBdr>
    </w:div>
    <w:div w:id="306907549">
      <w:bodyDiv w:val="1"/>
      <w:marLeft w:val="0"/>
      <w:marRight w:val="0"/>
      <w:marTop w:val="0"/>
      <w:marBottom w:val="0"/>
      <w:divBdr>
        <w:top w:val="none" w:sz="0" w:space="0" w:color="auto"/>
        <w:left w:val="none" w:sz="0" w:space="0" w:color="auto"/>
        <w:bottom w:val="none" w:sz="0" w:space="0" w:color="auto"/>
        <w:right w:val="none" w:sz="0" w:space="0" w:color="auto"/>
      </w:divBdr>
    </w:div>
    <w:div w:id="318579608">
      <w:bodyDiv w:val="1"/>
      <w:marLeft w:val="0"/>
      <w:marRight w:val="0"/>
      <w:marTop w:val="0"/>
      <w:marBottom w:val="0"/>
      <w:divBdr>
        <w:top w:val="none" w:sz="0" w:space="0" w:color="auto"/>
        <w:left w:val="none" w:sz="0" w:space="0" w:color="auto"/>
        <w:bottom w:val="none" w:sz="0" w:space="0" w:color="auto"/>
        <w:right w:val="none" w:sz="0" w:space="0" w:color="auto"/>
      </w:divBdr>
    </w:div>
    <w:div w:id="319045085">
      <w:bodyDiv w:val="1"/>
      <w:marLeft w:val="0"/>
      <w:marRight w:val="0"/>
      <w:marTop w:val="0"/>
      <w:marBottom w:val="0"/>
      <w:divBdr>
        <w:top w:val="none" w:sz="0" w:space="0" w:color="auto"/>
        <w:left w:val="none" w:sz="0" w:space="0" w:color="auto"/>
        <w:bottom w:val="none" w:sz="0" w:space="0" w:color="auto"/>
        <w:right w:val="none" w:sz="0" w:space="0" w:color="auto"/>
      </w:divBdr>
    </w:div>
    <w:div w:id="359936919">
      <w:bodyDiv w:val="1"/>
      <w:marLeft w:val="0"/>
      <w:marRight w:val="0"/>
      <w:marTop w:val="0"/>
      <w:marBottom w:val="0"/>
      <w:divBdr>
        <w:top w:val="none" w:sz="0" w:space="0" w:color="auto"/>
        <w:left w:val="none" w:sz="0" w:space="0" w:color="auto"/>
        <w:bottom w:val="none" w:sz="0" w:space="0" w:color="auto"/>
        <w:right w:val="none" w:sz="0" w:space="0" w:color="auto"/>
      </w:divBdr>
    </w:div>
    <w:div w:id="363092259">
      <w:bodyDiv w:val="1"/>
      <w:marLeft w:val="0"/>
      <w:marRight w:val="0"/>
      <w:marTop w:val="0"/>
      <w:marBottom w:val="0"/>
      <w:divBdr>
        <w:top w:val="none" w:sz="0" w:space="0" w:color="auto"/>
        <w:left w:val="none" w:sz="0" w:space="0" w:color="auto"/>
        <w:bottom w:val="none" w:sz="0" w:space="0" w:color="auto"/>
        <w:right w:val="none" w:sz="0" w:space="0" w:color="auto"/>
      </w:divBdr>
    </w:div>
    <w:div w:id="395904335">
      <w:bodyDiv w:val="1"/>
      <w:marLeft w:val="0"/>
      <w:marRight w:val="0"/>
      <w:marTop w:val="0"/>
      <w:marBottom w:val="0"/>
      <w:divBdr>
        <w:top w:val="none" w:sz="0" w:space="0" w:color="auto"/>
        <w:left w:val="none" w:sz="0" w:space="0" w:color="auto"/>
        <w:bottom w:val="none" w:sz="0" w:space="0" w:color="auto"/>
        <w:right w:val="none" w:sz="0" w:space="0" w:color="auto"/>
      </w:divBdr>
    </w:div>
    <w:div w:id="400954176">
      <w:bodyDiv w:val="1"/>
      <w:marLeft w:val="0"/>
      <w:marRight w:val="0"/>
      <w:marTop w:val="0"/>
      <w:marBottom w:val="0"/>
      <w:divBdr>
        <w:top w:val="none" w:sz="0" w:space="0" w:color="auto"/>
        <w:left w:val="none" w:sz="0" w:space="0" w:color="auto"/>
        <w:bottom w:val="none" w:sz="0" w:space="0" w:color="auto"/>
        <w:right w:val="none" w:sz="0" w:space="0" w:color="auto"/>
      </w:divBdr>
    </w:div>
    <w:div w:id="408307855">
      <w:bodyDiv w:val="1"/>
      <w:marLeft w:val="0"/>
      <w:marRight w:val="0"/>
      <w:marTop w:val="0"/>
      <w:marBottom w:val="0"/>
      <w:divBdr>
        <w:top w:val="none" w:sz="0" w:space="0" w:color="auto"/>
        <w:left w:val="none" w:sz="0" w:space="0" w:color="auto"/>
        <w:bottom w:val="none" w:sz="0" w:space="0" w:color="auto"/>
        <w:right w:val="none" w:sz="0" w:space="0" w:color="auto"/>
      </w:divBdr>
    </w:div>
    <w:div w:id="416900259">
      <w:bodyDiv w:val="1"/>
      <w:marLeft w:val="0"/>
      <w:marRight w:val="0"/>
      <w:marTop w:val="0"/>
      <w:marBottom w:val="0"/>
      <w:divBdr>
        <w:top w:val="none" w:sz="0" w:space="0" w:color="auto"/>
        <w:left w:val="none" w:sz="0" w:space="0" w:color="auto"/>
        <w:bottom w:val="none" w:sz="0" w:space="0" w:color="auto"/>
        <w:right w:val="none" w:sz="0" w:space="0" w:color="auto"/>
      </w:divBdr>
    </w:div>
    <w:div w:id="429401141">
      <w:bodyDiv w:val="1"/>
      <w:marLeft w:val="0"/>
      <w:marRight w:val="0"/>
      <w:marTop w:val="0"/>
      <w:marBottom w:val="0"/>
      <w:divBdr>
        <w:top w:val="none" w:sz="0" w:space="0" w:color="auto"/>
        <w:left w:val="none" w:sz="0" w:space="0" w:color="auto"/>
        <w:bottom w:val="none" w:sz="0" w:space="0" w:color="auto"/>
        <w:right w:val="none" w:sz="0" w:space="0" w:color="auto"/>
      </w:divBdr>
    </w:div>
    <w:div w:id="463086997">
      <w:bodyDiv w:val="1"/>
      <w:marLeft w:val="0"/>
      <w:marRight w:val="0"/>
      <w:marTop w:val="0"/>
      <w:marBottom w:val="0"/>
      <w:divBdr>
        <w:top w:val="none" w:sz="0" w:space="0" w:color="auto"/>
        <w:left w:val="none" w:sz="0" w:space="0" w:color="auto"/>
        <w:bottom w:val="none" w:sz="0" w:space="0" w:color="auto"/>
        <w:right w:val="none" w:sz="0" w:space="0" w:color="auto"/>
      </w:divBdr>
    </w:div>
    <w:div w:id="474874676">
      <w:bodyDiv w:val="1"/>
      <w:marLeft w:val="0"/>
      <w:marRight w:val="0"/>
      <w:marTop w:val="0"/>
      <w:marBottom w:val="0"/>
      <w:divBdr>
        <w:top w:val="none" w:sz="0" w:space="0" w:color="auto"/>
        <w:left w:val="none" w:sz="0" w:space="0" w:color="auto"/>
        <w:bottom w:val="none" w:sz="0" w:space="0" w:color="auto"/>
        <w:right w:val="none" w:sz="0" w:space="0" w:color="auto"/>
      </w:divBdr>
    </w:div>
    <w:div w:id="496464002">
      <w:bodyDiv w:val="1"/>
      <w:marLeft w:val="0"/>
      <w:marRight w:val="0"/>
      <w:marTop w:val="0"/>
      <w:marBottom w:val="0"/>
      <w:divBdr>
        <w:top w:val="none" w:sz="0" w:space="0" w:color="auto"/>
        <w:left w:val="none" w:sz="0" w:space="0" w:color="auto"/>
        <w:bottom w:val="none" w:sz="0" w:space="0" w:color="auto"/>
        <w:right w:val="none" w:sz="0" w:space="0" w:color="auto"/>
      </w:divBdr>
    </w:div>
    <w:div w:id="510410730">
      <w:bodyDiv w:val="1"/>
      <w:marLeft w:val="0"/>
      <w:marRight w:val="0"/>
      <w:marTop w:val="0"/>
      <w:marBottom w:val="0"/>
      <w:divBdr>
        <w:top w:val="none" w:sz="0" w:space="0" w:color="auto"/>
        <w:left w:val="none" w:sz="0" w:space="0" w:color="auto"/>
        <w:bottom w:val="none" w:sz="0" w:space="0" w:color="auto"/>
        <w:right w:val="none" w:sz="0" w:space="0" w:color="auto"/>
      </w:divBdr>
    </w:div>
    <w:div w:id="536621351">
      <w:bodyDiv w:val="1"/>
      <w:marLeft w:val="0"/>
      <w:marRight w:val="0"/>
      <w:marTop w:val="0"/>
      <w:marBottom w:val="0"/>
      <w:divBdr>
        <w:top w:val="none" w:sz="0" w:space="0" w:color="auto"/>
        <w:left w:val="none" w:sz="0" w:space="0" w:color="auto"/>
        <w:bottom w:val="none" w:sz="0" w:space="0" w:color="auto"/>
        <w:right w:val="none" w:sz="0" w:space="0" w:color="auto"/>
      </w:divBdr>
    </w:div>
    <w:div w:id="540171126">
      <w:bodyDiv w:val="1"/>
      <w:marLeft w:val="0"/>
      <w:marRight w:val="0"/>
      <w:marTop w:val="0"/>
      <w:marBottom w:val="0"/>
      <w:divBdr>
        <w:top w:val="none" w:sz="0" w:space="0" w:color="auto"/>
        <w:left w:val="none" w:sz="0" w:space="0" w:color="auto"/>
        <w:bottom w:val="none" w:sz="0" w:space="0" w:color="auto"/>
        <w:right w:val="none" w:sz="0" w:space="0" w:color="auto"/>
      </w:divBdr>
    </w:div>
    <w:div w:id="542138443">
      <w:bodyDiv w:val="1"/>
      <w:marLeft w:val="0"/>
      <w:marRight w:val="0"/>
      <w:marTop w:val="0"/>
      <w:marBottom w:val="0"/>
      <w:divBdr>
        <w:top w:val="none" w:sz="0" w:space="0" w:color="auto"/>
        <w:left w:val="none" w:sz="0" w:space="0" w:color="auto"/>
        <w:bottom w:val="none" w:sz="0" w:space="0" w:color="auto"/>
        <w:right w:val="none" w:sz="0" w:space="0" w:color="auto"/>
      </w:divBdr>
    </w:div>
    <w:div w:id="542408014">
      <w:bodyDiv w:val="1"/>
      <w:marLeft w:val="0"/>
      <w:marRight w:val="0"/>
      <w:marTop w:val="0"/>
      <w:marBottom w:val="0"/>
      <w:divBdr>
        <w:top w:val="none" w:sz="0" w:space="0" w:color="auto"/>
        <w:left w:val="none" w:sz="0" w:space="0" w:color="auto"/>
        <w:bottom w:val="none" w:sz="0" w:space="0" w:color="auto"/>
        <w:right w:val="none" w:sz="0" w:space="0" w:color="auto"/>
      </w:divBdr>
    </w:div>
    <w:div w:id="562570667">
      <w:bodyDiv w:val="1"/>
      <w:marLeft w:val="0"/>
      <w:marRight w:val="0"/>
      <w:marTop w:val="0"/>
      <w:marBottom w:val="0"/>
      <w:divBdr>
        <w:top w:val="none" w:sz="0" w:space="0" w:color="auto"/>
        <w:left w:val="none" w:sz="0" w:space="0" w:color="auto"/>
        <w:bottom w:val="none" w:sz="0" w:space="0" w:color="auto"/>
        <w:right w:val="none" w:sz="0" w:space="0" w:color="auto"/>
      </w:divBdr>
    </w:div>
    <w:div w:id="584807992">
      <w:bodyDiv w:val="1"/>
      <w:marLeft w:val="0"/>
      <w:marRight w:val="0"/>
      <w:marTop w:val="0"/>
      <w:marBottom w:val="0"/>
      <w:divBdr>
        <w:top w:val="none" w:sz="0" w:space="0" w:color="auto"/>
        <w:left w:val="none" w:sz="0" w:space="0" w:color="auto"/>
        <w:bottom w:val="none" w:sz="0" w:space="0" w:color="auto"/>
        <w:right w:val="none" w:sz="0" w:space="0" w:color="auto"/>
      </w:divBdr>
    </w:div>
    <w:div w:id="587814868">
      <w:bodyDiv w:val="1"/>
      <w:marLeft w:val="0"/>
      <w:marRight w:val="0"/>
      <w:marTop w:val="0"/>
      <w:marBottom w:val="0"/>
      <w:divBdr>
        <w:top w:val="none" w:sz="0" w:space="0" w:color="auto"/>
        <w:left w:val="none" w:sz="0" w:space="0" w:color="auto"/>
        <w:bottom w:val="none" w:sz="0" w:space="0" w:color="auto"/>
        <w:right w:val="none" w:sz="0" w:space="0" w:color="auto"/>
      </w:divBdr>
    </w:div>
    <w:div w:id="593710540">
      <w:bodyDiv w:val="1"/>
      <w:marLeft w:val="0"/>
      <w:marRight w:val="0"/>
      <w:marTop w:val="0"/>
      <w:marBottom w:val="0"/>
      <w:divBdr>
        <w:top w:val="none" w:sz="0" w:space="0" w:color="auto"/>
        <w:left w:val="none" w:sz="0" w:space="0" w:color="auto"/>
        <w:bottom w:val="none" w:sz="0" w:space="0" w:color="auto"/>
        <w:right w:val="none" w:sz="0" w:space="0" w:color="auto"/>
      </w:divBdr>
    </w:div>
    <w:div w:id="597449106">
      <w:bodyDiv w:val="1"/>
      <w:marLeft w:val="0"/>
      <w:marRight w:val="0"/>
      <w:marTop w:val="0"/>
      <w:marBottom w:val="0"/>
      <w:divBdr>
        <w:top w:val="none" w:sz="0" w:space="0" w:color="auto"/>
        <w:left w:val="none" w:sz="0" w:space="0" w:color="auto"/>
        <w:bottom w:val="none" w:sz="0" w:space="0" w:color="auto"/>
        <w:right w:val="none" w:sz="0" w:space="0" w:color="auto"/>
      </w:divBdr>
    </w:div>
    <w:div w:id="625281533">
      <w:bodyDiv w:val="1"/>
      <w:marLeft w:val="0"/>
      <w:marRight w:val="0"/>
      <w:marTop w:val="0"/>
      <w:marBottom w:val="0"/>
      <w:divBdr>
        <w:top w:val="none" w:sz="0" w:space="0" w:color="auto"/>
        <w:left w:val="none" w:sz="0" w:space="0" w:color="auto"/>
        <w:bottom w:val="none" w:sz="0" w:space="0" w:color="auto"/>
        <w:right w:val="none" w:sz="0" w:space="0" w:color="auto"/>
      </w:divBdr>
    </w:div>
    <w:div w:id="626620542">
      <w:bodyDiv w:val="1"/>
      <w:marLeft w:val="0"/>
      <w:marRight w:val="0"/>
      <w:marTop w:val="0"/>
      <w:marBottom w:val="0"/>
      <w:divBdr>
        <w:top w:val="none" w:sz="0" w:space="0" w:color="auto"/>
        <w:left w:val="none" w:sz="0" w:space="0" w:color="auto"/>
        <w:bottom w:val="none" w:sz="0" w:space="0" w:color="auto"/>
        <w:right w:val="none" w:sz="0" w:space="0" w:color="auto"/>
      </w:divBdr>
    </w:div>
    <w:div w:id="631132186">
      <w:bodyDiv w:val="1"/>
      <w:marLeft w:val="0"/>
      <w:marRight w:val="0"/>
      <w:marTop w:val="0"/>
      <w:marBottom w:val="0"/>
      <w:divBdr>
        <w:top w:val="none" w:sz="0" w:space="0" w:color="auto"/>
        <w:left w:val="none" w:sz="0" w:space="0" w:color="auto"/>
        <w:bottom w:val="none" w:sz="0" w:space="0" w:color="auto"/>
        <w:right w:val="none" w:sz="0" w:space="0" w:color="auto"/>
      </w:divBdr>
    </w:div>
    <w:div w:id="639846031">
      <w:bodyDiv w:val="1"/>
      <w:marLeft w:val="0"/>
      <w:marRight w:val="0"/>
      <w:marTop w:val="0"/>
      <w:marBottom w:val="0"/>
      <w:divBdr>
        <w:top w:val="none" w:sz="0" w:space="0" w:color="auto"/>
        <w:left w:val="none" w:sz="0" w:space="0" w:color="auto"/>
        <w:bottom w:val="none" w:sz="0" w:space="0" w:color="auto"/>
        <w:right w:val="none" w:sz="0" w:space="0" w:color="auto"/>
      </w:divBdr>
    </w:div>
    <w:div w:id="650788585">
      <w:bodyDiv w:val="1"/>
      <w:marLeft w:val="0"/>
      <w:marRight w:val="0"/>
      <w:marTop w:val="0"/>
      <w:marBottom w:val="0"/>
      <w:divBdr>
        <w:top w:val="none" w:sz="0" w:space="0" w:color="auto"/>
        <w:left w:val="none" w:sz="0" w:space="0" w:color="auto"/>
        <w:bottom w:val="none" w:sz="0" w:space="0" w:color="auto"/>
        <w:right w:val="none" w:sz="0" w:space="0" w:color="auto"/>
      </w:divBdr>
    </w:div>
    <w:div w:id="669024158">
      <w:bodyDiv w:val="1"/>
      <w:marLeft w:val="0"/>
      <w:marRight w:val="0"/>
      <w:marTop w:val="0"/>
      <w:marBottom w:val="0"/>
      <w:divBdr>
        <w:top w:val="none" w:sz="0" w:space="0" w:color="auto"/>
        <w:left w:val="none" w:sz="0" w:space="0" w:color="auto"/>
        <w:bottom w:val="none" w:sz="0" w:space="0" w:color="auto"/>
        <w:right w:val="none" w:sz="0" w:space="0" w:color="auto"/>
      </w:divBdr>
    </w:div>
    <w:div w:id="688917350">
      <w:bodyDiv w:val="1"/>
      <w:marLeft w:val="0"/>
      <w:marRight w:val="0"/>
      <w:marTop w:val="0"/>
      <w:marBottom w:val="0"/>
      <w:divBdr>
        <w:top w:val="none" w:sz="0" w:space="0" w:color="auto"/>
        <w:left w:val="none" w:sz="0" w:space="0" w:color="auto"/>
        <w:bottom w:val="none" w:sz="0" w:space="0" w:color="auto"/>
        <w:right w:val="none" w:sz="0" w:space="0" w:color="auto"/>
      </w:divBdr>
    </w:div>
    <w:div w:id="697202546">
      <w:bodyDiv w:val="1"/>
      <w:marLeft w:val="0"/>
      <w:marRight w:val="0"/>
      <w:marTop w:val="0"/>
      <w:marBottom w:val="0"/>
      <w:divBdr>
        <w:top w:val="none" w:sz="0" w:space="0" w:color="auto"/>
        <w:left w:val="none" w:sz="0" w:space="0" w:color="auto"/>
        <w:bottom w:val="none" w:sz="0" w:space="0" w:color="auto"/>
        <w:right w:val="none" w:sz="0" w:space="0" w:color="auto"/>
      </w:divBdr>
    </w:div>
    <w:div w:id="698972819">
      <w:bodyDiv w:val="1"/>
      <w:marLeft w:val="0"/>
      <w:marRight w:val="0"/>
      <w:marTop w:val="0"/>
      <w:marBottom w:val="0"/>
      <w:divBdr>
        <w:top w:val="none" w:sz="0" w:space="0" w:color="auto"/>
        <w:left w:val="none" w:sz="0" w:space="0" w:color="auto"/>
        <w:bottom w:val="none" w:sz="0" w:space="0" w:color="auto"/>
        <w:right w:val="none" w:sz="0" w:space="0" w:color="auto"/>
      </w:divBdr>
    </w:div>
    <w:div w:id="714162617">
      <w:bodyDiv w:val="1"/>
      <w:marLeft w:val="0"/>
      <w:marRight w:val="0"/>
      <w:marTop w:val="0"/>
      <w:marBottom w:val="0"/>
      <w:divBdr>
        <w:top w:val="none" w:sz="0" w:space="0" w:color="auto"/>
        <w:left w:val="none" w:sz="0" w:space="0" w:color="auto"/>
        <w:bottom w:val="none" w:sz="0" w:space="0" w:color="auto"/>
        <w:right w:val="none" w:sz="0" w:space="0" w:color="auto"/>
      </w:divBdr>
    </w:div>
    <w:div w:id="735980609">
      <w:bodyDiv w:val="1"/>
      <w:marLeft w:val="0"/>
      <w:marRight w:val="0"/>
      <w:marTop w:val="0"/>
      <w:marBottom w:val="0"/>
      <w:divBdr>
        <w:top w:val="none" w:sz="0" w:space="0" w:color="auto"/>
        <w:left w:val="none" w:sz="0" w:space="0" w:color="auto"/>
        <w:bottom w:val="none" w:sz="0" w:space="0" w:color="auto"/>
        <w:right w:val="none" w:sz="0" w:space="0" w:color="auto"/>
      </w:divBdr>
    </w:div>
    <w:div w:id="742139254">
      <w:bodyDiv w:val="1"/>
      <w:marLeft w:val="0"/>
      <w:marRight w:val="0"/>
      <w:marTop w:val="0"/>
      <w:marBottom w:val="0"/>
      <w:divBdr>
        <w:top w:val="none" w:sz="0" w:space="0" w:color="auto"/>
        <w:left w:val="none" w:sz="0" w:space="0" w:color="auto"/>
        <w:bottom w:val="none" w:sz="0" w:space="0" w:color="auto"/>
        <w:right w:val="none" w:sz="0" w:space="0" w:color="auto"/>
      </w:divBdr>
    </w:div>
    <w:div w:id="745961041">
      <w:bodyDiv w:val="1"/>
      <w:marLeft w:val="0"/>
      <w:marRight w:val="0"/>
      <w:marTop w:val="0"/>
      <w:marBottom w:val="0"/>
      <w:divBdr>
        <w:top w:val="none" w:sz="0" w:space="0" w:color="auto"/>
        <w:left w:val="none" w:sz="0" w:space="0" w:color="auto"/>
        <w:bottom w:val="none" w:sz="0" w:space="0" w:color="auto"/>
        <w:right w:val="none" w:sz="0" w:space="0" w:color="auto"/>
      </w:divBdr>
    </w:div>
    <w:div w:id="751967663">
      <w:bodyDiv w:val="1"/>
      <w:marLeft w:val="0"/>
      <w:marRight w:val="0"/>
      <w:marTop w:val="0"/>
      <w:marBottom w:val="0"/>
      <w:divBdr>
        <w:top w:val="none" w:sz="0" w:space="0" w:color="auto"/>
        <w:left w:val="none" w:sz="0" w:space="0" w:color="auto"/>
        <w:bottom w:val="none" w:sz="0" w:space="0" w:color="auto"/>
        <w:right w:val="none" w:sz="0" w:space="0" w:color="auto"/>
      </w:divBdr>
      <w:divsChild>
        <w:div w:id="635067193">
          <w:marLeft w:val="0"/>
          <w:marRight w:val="0"/>
          <w:marTop w:val="0"/>
          <w:marBottom w:val="0"/>
          <w:divBdr>
            <w:top w:val="none" w:sz="0" w:space="0" w:color="auto"/>
            <w:left w:val="none" w:sz="0" w:space="0" w:color="auto"/>
            <w:bottom w:val="none" w:sz="0" w:space="0" w:color="auto"/>
            <w:right w:val="none" w:sz="0" w:space="0" w:color="auto"/>
          </w:divBdr>
        </w:div>
        <w:div w:id="743143630">
          <w:marLeft w:val="0"/>
          <w:marRight w:val="0"/>
          <w:marTop w:val="300"/>
          <w:marBottom w:val="0"/>
          <w:divBdr>
            <w:top w:val="none" w:sz="0" w:space="0" w:color="auto"/>
            <w:left w:val="none" w:sz="0" w:space="0" w:color="auto"/>
            <w:bottom w:val="none" w:sz="0" w:space="0" w:color="auto"/>
            <w:right w:val="none" w:sz="0" w:space="0" w:color="auto"/>
          </w:divBdr>
        </w:div>
      </w:divsChild>
    </w:div>
    <w:div w:id="755129123">
      <w:bodyDiv w:val="1"/>
      <w:marLeft w:val="0"/>
      <w:marRight w:val="0"/>
      <w:marTop w:val="0"/>
      <w:marBottom w:val="0"/>
      <w:divBdr>
        <w:top w:val="none" w:sz="0" w:space="0" w:color="auto"/>
        <w:left w:val="none" w:sz="0" w:space="0" w:color="auto"/>
        <w:bottom w:val="none" w:sz="0" w:space="0" w:color="auto"/>
        <w:right w:val="none" w:sz="0" w:space="0" w:color="auto"/>
      </w:divBdr>
    </w:div>
    <w:div w:id="776948911">
      <w:bodyDiv w:val="1"/>
      <w:marLeft w:val="0"/>
      <w:marRight w:val="0"/>
      <w:marTop w:val="0"/>
      <w:marBottom w:val="0"/>
      <w:divBdr>
        <w:top w:val="none" w:sz="0" w:space="0" w:color="auto"/>
        <w:left w:val="none" w:sz="0" w:space="0" w:color="auto"/>
        <w:bottom w:val="none" w:sz="0" w:space="0" w:color="auto"/>
        <w:right w:val="none" w:sz="0" w:space="0" w:color="auto"/>
      </w:divBdr>
    </w:div>
    <w:div w:id="791632592">
      <w:bodyDiv w:val="1"/>
      <w:marLeft w:val="0"/>
      <w:marRight w:val="0"/>
      <w:marTop w:val="0"/>
      <w:marBottom w:val="0"/>
      <w:divBdr>
        <w:top w:val="none" w:sz="0" w:space="0" w:color="auto"/>
        <w:left w:val="none" w:sz="0" w:space="0" w:color="auto"/>
        <w:bottom w:val="none" w:sz="0" w:space="0" w:color="auto"/>
        <w:right w:val="none" w:sz="0" w:space="0" w:color="auto"/>
      </w:divBdr>
    </w:div>
    <w:div w:id="796029771">
      <w:bodyDiv w:val="1"/>
      <w:marLeft w:val="0"/>
      <w:marRight w:val="0"/>
      <w:marTop w:val="0"/>
      <w:marBottom w:val="0"/>
      <w:divBdr>
        <w:top w:val="none" w:sz="0" w:space="0" w:color="auto"/>
        <w:left w:val="none" w:sz="0" w:space="0" w:color="auto"/>
        <w:bottom w:val="none" w:sz="0" w:space="0" w:color="auto"/>
        <w:right w:val="none" w:sz="0" w:space="0" w:color="auto"/>
      </w:divBdr>
    </w:div>
    <w:div w:id="796265466">
      <w:bodyDiv w:val="1"/>
      <w:marLeft w:val="0"/>
      <w:marRight w:val="0"/>
      <w:marTop w:val="0"/>
      <w:marBottom w:val="0"/>
      <w:divBdr>
        <w:top w:val="none" w:sz="0" w:space="0" w:color="auto"/>
        <w:left w:val="none" w:sz="0" w:space="0" w:color="auto"/>
        <w:bottom w:val="none" w:sz="0" w:space="0" w:color="auto"/>
        <w:right w:val="none" w:sz="0" w:space="0" w:color="auto"/>
      </w:divBdr>
    </w:div>
    <w:div w:id="809130412">
      <w:bodyDiv w:val="1"/>
      <w:marLeft w:val="0"/>
      <w:marRight w:val="0"/>
      <w:marTop w:val="0"/>
      <w:marBottom w:val="0"/>
      <w:divBdr>
        <w:top w:val="none" w:sz="0" w:space="0" w:color="auto"/>
        <w:left w:val="none" w:sz="0" w:space="0" w:color="auto"/>
        <w:bottom w:val="none" w:sz="0" w:space="0" w:color="auto"/>
        <w:right w:val="none" w:sz="0" w:space="0" w:color="auto"/>
      </w:divBdr>
    </w:div>
    <w:div w:id="817305590">
      <w:bodyDiv w:val="1"/>
      <w:marLeft w:val="0"/>
      <w:marRight w:val="0"/>
      <w:marTop w:val="0"/>
      <w:marBottom w:val="0"/>
      <w:divBdr>
        <w:top w:val="none" w:sz="0" w:space="0" w:color="auto"/>
        <w:left w:val="none" w:sz="0" w:space="0" w:color="auto"/>
        <w:bottom w:val="none" w:sz="0" w:space="0" w:color="auto"/>
        <w:right w:val="none" w:sz="0" w:space="0" w:color="auto"/>
      </w:divBdr>
    </w:div>
    <w:div w:id="819688898">
      <w:bodyDiv w:val="1"/>
      <w:marLeft w:val="0"/>
      <w:marRight w:val="0"/>
      <w:marTop w:val="0"/>
      <w:marBottom w:val="0"/>
      <w:divBdr>
        <w:top w:val="none" w:sz="0" w:space="0" w:color="auto"/>
        <w:left w:val="none" w:sz="0" w:space="0" w:color="auto"/>
        <w:bottom w:val="none" w:sz="0" w:space="0" w:color="auto"/>
        <w:right w:val="none" w:sz="0" w:space="0" w:color="auto"/>
      </w:divBdr>
    </w:div>
    <w:div w:id="832337509">
      <w:bodyDiv w:val="1"/>
      <w:marLeft w:val="0"/>
      <w:marRight w:val="0"/>
      <w:marTop w:val="0"/>
      <w:marBottom w:val="0"/>
      <w:divBdr>
        <w:top w:val="none" w:sz="0" w:space="0" w:color="auto"/>
        <w:left w:val="none" w:sz="0" w:space="0" w:color="auto"/>
        <w:bottom w:val="none" w:sz="0" w:space="0" w:color="auto"/>
        <w:right w:val="none" w:sz="0" w:space="0" w:color="auto"/>
      </w:divBdr>
    </w:div>
    <w:div w:id="848714715">
      <w:bodyDiv w:val="1"/>
      <w:marLeft w:val="0"/>
      <w:marRight w:val="0"/>
      <w:marTop w:val="0"/>
      <w:marBottom w:val="0"/>
      <w:divBdr>
        <w:top w:val="none" w:sz="0" w:space="0" w:color="auto"/>
        <w:left w:val="none" w:sz="0" w:space="0" w:color="auto"/>
        <w:bottom w:val="none" w:sz="0" w:space="0" w:color="auto"/>
        <w:right w:val="none" w:sz="0" w:space="0" w:color="auto"/>
      </w:divBdr>
    </w:div>
    <w:div w:id="870267654">
      <w:bodyDiv w:val="1"/>
      <w:marLeft w:val="0"/>
      <w:marRight w:val="0"/>
      <w:marTop w:val="0"/>
      <w:marBottom w:val="0"/>
      <w:divBdr>
        <w:top w:val="none" w:sz="0" w:space="0" w:color="auto"/>
        <w:left w:val="none" w:sz="0" w:space="0" w:color="auto"/>
        <w:bottom w:val="none" w:sz="0" w:space="0" w:color="auto"/>
        <w:right w:val="none" w:sz="0" w:space="0" w:color="auto"/>
      </w:divBdr>
    </w:div>
    <w:div w:id="870726580">
      <w:bodyDiv w:val="1"/>
      <w:marLeft w:val="0"/>
      <w:marRight w:val="0"/>
      <w:marTop w:val="0"/>
      <w:marBottom w:val="0"/>
      <w:divBdr>
        <w:top w:val="none" w:sz="0" w:space="0" w:color="auto"/>
        <w:left w:val="none" w:sz="0" w:space="0" w:color="auto"/>
        <w:bottom w:val="none" w:sz="0" w:space="0" w:color="auto"/>
        <w:right w:val="none" w:sz="0" w:space="0" w:color="auto"/>
      </w:divBdr>
    </w:div>
    <w:div w:id="880282313">
      <w:bodyDiv w:val="1"/>
      <w:marLeft w:val="0"/>
      <w:marRight w:val="0"/>
      <w:marTop w:val="0"/>
      <w:marBottom w:val="0"/>
      <w:divBdr>
        <w:top w:val="none" w:sz="0" w:space="0" w:color="auto"/>
        <w:left w:val="none" w:sz="0" w:space="0" w:color="auto"/>
        <w:bottom w:val="none" w:sz="0" w:space="0" w:color="auto"/>
        <w:right w:val="none" w:sz="0" w:space="0" w:color="auto"/>
      </w:divBdr>
    </w:div>
    <w:div w:id="892041590">
      <w:bodyDiv w:val="1"/>
      <w:marLeft w:val="0"/>
      <w:marRight w:val="0"/>
      <w:marTop w:val="0"/>
      <w:marBottom w:val="0"/>
      <w:divBdr>
        <w:top w:val="none" w:sz="0" w:space="0" w:color="auto"/>
        <w:left w:val="none" w:sz="0" w:space="0" w:color="auto"/>
        <w:bottom w:val="none" w:sz="0" w:space="0" w:color="auto"/>
        <w:right w:val="none" w:sz="0" w:space="0" w:color="auto"/>
      </w:divBdr>
    </w:div>
    <w:div w:id="900093466">
      <w:bodyDiv w:val="1"/>
      <w:marLeft w:val="0"/>
      <w:marRight w:val="0"/>
      <w:marTop w:val="0"/>
      <w:marBottom w:val="0"/>
      <w:divBdr>
        <w:top w:val="none" w:sz="0" w:space="0" w:color="auto"/>
        <w:left w:val="none" w:sz="0" w:space="0" w:color="auto"/>
        <w:bottom w:val="none" w:sz="0" w:space="0" w:color="auto"/>
        <w:right w:val="none" w:sz="0" w:space="0" w:color="auto"/>
      </w:divBdr>
    </w:div>
    <w:div w:id="906183923">
      <w:bodyDiv w:val="1"/>
      <w:marLeft w:val="0"/>
      <w:marRight w:val="0"/>
      <w:marTop w:val="0"/>
      <w:marBottom w:val="0"/>
      <w:divBdr>
        <w:top w:val="none" w:sz="0" w:space="0" w:color="auto"/>
        <w:left w:val="none" w:sz="0" w:space="0" w:color="auto"/>
        <w:bottom w:val="none" w:sz="0" w:space="0" w:color="auto"/>
        <w:right w:val="none" w:sz="0" w:space="0" w:color="auto"/>
      </w:divBdr>
    </w:div>
    <w:div w:id="915896850">
      <w:bodyDiv w:val="1"/>
      <w:marLeft w:val="0"/>
      <w:marRight w:val="0"/>
      <w:marTop w:val="0"/>
      <w:marBottom w:val="0"/>
      <w:divBdr>
        <w:top w:val="none" w:sz="0" w:space="0" w:color="auto"/>
        <w:left w:val="none" w:sz="0" w:space="0" w:color="auto"/>
        <w:bottom w:val="none" w:sz="0" w:space="0" w:color="auto"/>
        <w:right w:val="none" w:sz="0" w:space="0" w:color="auto"/>
      </w:divBdr>
    </w:div>
    <w:div w:id="922570530">
      <w:bodyDiv w:val="1"/>
      <w:marLeft w:val="0"/>
      <w:marRight w:val="0"/>
      <w:marTop w:val="0"/>
      <w:marBottom w:val="0"/>
      <w:divBdr>
        <w:top w:val="none" w:sz="0" w:space="0" w:color="auto"/>
        <w:left w:val="none" w:sz="0" w:space="0" w:color="auto"/>
        <w:bottom w:val="none" w:sz="0" w:space="0" w:color="auto"/>
        <w:right w:val="none" w:sz="0" w:space="0" w:color="auto"/>
      </w:divBdr>
    </w:div>
    <w:div w:id="925192469">
      <w:bodyDiv w:val="1"/>
      <w:marLeft w:val="0"/>
      <w:marRight w:val="0"/>
      <w:marTop w:val="0"/>
      <w:marBottom w:val="0"/>
      <w:divBdr>
        <w:top w:val="none" w:sz="0" w:space="0" w:color="auto"/>
        <w:left w:val="none" w:sz="0" w:space="0" w:color="auto"/>
        <w:bottom w:val="none" w:sz="0" w:space="0" w:color="auto"/>
        <w:right w:val="none" w:sz="0" w:space="0" w:color="auto"/>
      </w:divBdr>
    </w:div>
    <w:div w:id="939724561">
      <w:bodyDiv w:val="1"/>
      <w:marLeft w:val="0"/>
      <w:marRight w:val="0"/>
      <w:marTop w:val="0"/>
      <w:marBottom w:val="0"/>
      <w:divBdr>
        <w:top w:val="none" w:sz="0" w:space="0" w:color="auto"/>
        <w:left w:val="none" w:sz="0" w:space="0" w:color="auto"/>
        <w:bottom w:val="none" w:sz="0" w:space="0" w:color="auto"/>
        <w:right w:val="none" w:sz="0" w:space="0" w:color="auto"/>
      </w:divBdr>
    </w:div>
    <w:div w:id="966275745">
      <w:bodyDiv w:val="1"/>
      <w:marLeft w:val="0"/>
      <w:marRight w:val="0"/>
      <w:marTop w:val="0"/>
      <w:marBottom w:val="0"/>
      <w:divBdr>
        <w:top w:val="none" w:sz="0" w:space="0" w:color="auto"/>
        <w:left w:val="none" w:sz="0" w:space="0" w:color="auto"/>
        <w:bottom w:val="none" w:sz="0" w:space="0" w:color="auto"/>
        <w:right w:val="none" w:sz="0" w:space="0" w:color="auto"/>
      </w:divBdr>
    </w:div>
    <w:div w:id="970132662">
      <w:bodyDiv w:val="1"/>
      <w:marLeft w:val="0"/>
      <w:marRight w:val="0"/>
      <w:marTop w:val="0"/>
      <w:marBottom w:val="0"/>
      <w:divBdr>
        <w:top w:val="none" w:sz="0" w:space="0" w:color="auto"/>
        <w:left w:val="none" w:sz="0" w:space="0" w:color="auto"/>
        <w:bottom w:val="none" w:sz="0" w:space="0" w:color="auto"/>
        <w:right w:val="none" w:sz="0" w:space="0" w:color="auto"/>
      </w:divBdr>
    </w:div>
    <w:div w:id="977102687">
      <w:bodyDiv w:val="1"/>
      <w:marLeft w:val="0"/>
      <w:marRight w:val="0"/>
      <w:marTop w:val="0"/>
      <w:marBottom w:val="0"/>
      <w:divBdr>
        <w:top w:val="none" w:sz="0" w:space="0" w:color="auto"/>
        <w:left w:val="none" w:sz="0" w:space="0" w:color="auto"/>
        <w:bottom w:val="none" w:sz="0" w:space="0" w:color="auto"/>
        <w:right w:val="none" w:sz="0" w:space="0" w:color="auto"/>
      </w:divBdr>
    </w:div>
    <w:div w:id="1006059670">
      <w:bodyDiv w:val="1"/>
      <w:marLeft w:val="0"/>
      <w:marRight w:val="0"/>
      <w:marTop w:val="0"/>
      <w:marBottom w:val="0"/>
      <w:divBdr>
        <w:top w:val="none" w:sz="0" w:space="0" w:color="auto"/>
        <w:left w:val="none" w:sz="0" w:space="0" w:color="auto"/>
        <w:bottom w:val="none" w:sz="0" w:space="0" w:color="auto"/>
        <w:right w:val="none" w:sz="0" w:space="0" w:color="auto"/>
      </w:divBdr>
    </w:div>
    <w:div w:id="1009796715">
      <w:bodyDiv w:val="1"/>
      <w:marLeft w:val="0"/>
      <w:marRight w:val="0"/>
      <w:marTop w:val="0"/>
      <w:marBottom w:val="0"/>
      <w:divBdr>
        <w:top w:val="none" w:sz="0" w:space="0" w:color="auto"/>
        <w:left w:val="none" w:sz="0" w:space="0" w:color="auto"/>
        <w:bottom w:val="none" w:sz="0" w:space="0" w:color="auto"/>
        <w:right w:val="none" w:sz="0" w:space="0" w:color="auto"/>
      </w:divBdr>
    </w:div>
    <w:div w:id="1027439898">
      <w:bodyDiv w:val="1"/>
      <w:marLeft w:val="0"/>
      <w:marRight w:val="0"/>
      <w:marTop w:val="0"/>
      <w:marBottom w:val="0"/>
      <w:divBdr>
        <w:top w:val="none" w:sz="0" w:space="0" w:color="auto"/>
        <w:left w:val="none" w:sz="0" w:space="0" w:color="auto"/>
        <w:bottom w:val="none" w:sz="0" w:space="0" w:color="auto"/>
        <w:right w:val="none" w:sz="0" w:space="0" w:color="auto"/>
      </w:divBdr>
    </w:div>
    <w:div w:id="1051222683">
      <w:bodyDiv w:val="1"/>
      <w:marLeft w:val="0"/>
      <w:marRight w:val="0"/>
      <w:marTop w:val="0"/>
      <w:marBottom w:val="0"/>
      <w:divBdr>
        <w:top w:val="none" w:sz="0" w:space="0" w:color="auto"/>
        <w:left w:val="none" w:sz="0" w:space="0" w:color="auto"/>
        <w:bottom w:val="none" w:sz="0" w:space="0" w:color="auto"/>
        <w:right w:val="none" w:sz="0" w:space="0" w:color="auto"/>
      </w:divBdr>
    </w:div>
    <w:div w:id="1063210750">
      <w:bodyDiv w:val="1"/>
      <w:marLeft w:val="0"/>
      <w:marRight w:val="0"/>
      <w:marTop w:val="0"/>
      <w:marBottom w:val="0"/>
      <w:divBdr>
        <w:top w:val="none" w:sz="0" w:space="0" w:color="auto"/>
        <w:left w:val="none" w:sz="0" w:space="0" w:color="auto"/>
        <w:bottom w:val="none" w:sz="0" w:space="0" w:color="auto"/>
        <w:right w:val="none" w:sz="0" w:space="0" w:color="auto"/>
      </w:divBdr>
    </w:div>
    <w:div w:id="1069428173">
      <w:bodyDiv w:val="1"/>
      <w:marLeft w:val="0"/>
      <w:marRight w:val="0"/>
      <w:marTop w:val="0"/>
      <w:marBottom w:val="0"/>
      <w:divBdr>
        <w:top w:val="none" w:sz="0" w:space="0" w:color="auto"/>
        <w:left w:val="none" w:sz="0" w:space="0" w:color="auto"/>
        <w:bottom w:val="none" w:sz="0" w:space="0" w:color="auto"/>
        <w:right w:val="none" w:sz="0" w:space="0" w:color="auto"/>
      </w:divBdr>
    </w:div>
    <w:div w:id="1070536636">
      <w:bodyDiv w:val="1"/>
      <w:marLeft w:val="0"/>
      <w:marRight w:val="0"/>
      <w:marTop w:val="0"/>
      <w:marBottom w:val="0"/>
      <w:divBdr>
        <w:top w:val="none" w:sz="0" w:space="0" w:color="auto"/>
        <w:left w:val="none" w:sz="0" w:space="0" w:color="auto"/>
        <w:bottom w:val="none" w:sz="0" w:space="0" w:color="auto"/>
        <w:right w:val="none" w:sz="0" w:space="0" w:color="auto"/>
      </w:divBdr>
    </w:div>
    <w:div w:id="1082917943">
      <w:bodyDiv w:val="1"/>
      <w:marLeft w:val="0"/>
      <w:marRight w:val="0"/>
      <w:marTop w:val="0"/>
      <w:marBottom w:val="0"/>
      <w:divBdr>
        <w:top w:val="none" w:sz="0" w:space="0" w:color="auto"/>
        <w:left w:val="none" w:sz="0" w:space="0" w:color="auto"/>
        <w:bottom w:val="none" w:sz="0" w:space="0" w:color="auto"/>
        <w:right w:val="none" w:sz="0" w:space="0" w:color="auto"/>
      </w:divBdr>
    </w:div>
    <w:div w:id="1083795735">
      <w:bodyDiv w:val="1"/>
      <w:marLeft w:val="0"/>
      <w:marRight w:val="0"/>
      <w:marTop w:val="0"/>
      <w:marBottom w:val="0"/>
      <w:divBdr>
        <w:top w:val="none" w:sz="0" w:space="0" w:color="auto"/>
        <w:left w:val="none" w:sz="0" w:space="0" w:color="auto"/>
        <w:bottom w:val="none" w:sz="0" w:space="0" w:color="auto"/>
        <w:right w:val="none" w:sz="0" w:space="0" w:color="auto"/>
      </w:divBdr>
    </w:div>
    <w:div w:id="1089426433">
      <w:bodyDiv w:val="1"/>
      <w:marLeft w:val="0"/>
      <w:marRight w:val="0"/>
      <w:marTop w:val="0"/>
      <w:marBottom w:val="0"/>
      <w:divBdr>
        <w:top w:val="none" w:sz="0" w:space="0" w:color="auto"/>
        <w:left w:val="none" w:sz="0" w:space="0" w:color="auto"/>
        <w:bottom w:val="none" w:sz="0" w:space="0" w:color="auto"/>
        <w:right w:val="none" w:sz="0" w:space="0" w:color="auto"/>
      </w:divBdr>
    </w:div>
    <w:div w:id="1098791583">
      <w:bodyDiv w:val="1"/>
      <w:marLeft w:val="0"/>
      <w:marRight w:val="0"/>
      <w:marTop w:val="0"/>
      <w:marBottom w:val="0"/>
      <w:divBdr>
        <w:top w:val="none" w:sz="0" w:space="0" w:color="auto"/>
        <w:left w:val="none" w:sz="0" w:space="0" w:color="auto"/>
        <w:bottom w:val="none" w:sz="0" w:space="0" w:color="auto"/>
        <w:right w:val="none" w:sz="0" w:space="0" w:color="auto"/>
      </w:divBdr>
    </w:div>
    <w:div w:id="1134522753">
      <w:bodyDiv w:val="1"/>
      <w:marLeft w:val="0"/>
      <w:marRight w:val="0"/>
      <w:marTop w:val="0"/>
      <w:marBottom w:val="0"/>
      <w:divBdr>
        <w:top w:val="none" w:sz="0" w:space="0" w:color="auto"/>
        <w:left w:val="none" w:sz="0" w:space="0" w:color="auto"/>
        <w:bottom w:val="none" w:sz="0" w:space="0" w:color="auto"/>
        <w:right w:val="none" w:sz="0" w:space="0" w:color="auto"/>
      </w:divBdr>
    </w:div>
    <w:div w:id="1169756914">
      <w:bodyDiv w:val="1"/>
      <w:marLeft w:val="0"/>
      <w:marRight w:val="0"/>
      <w:marTop w:val="0"/>
      <w:marBottom w:val="0"/>
      <w:divBdr>
        <w:top w:val="none" w:sz="0" w:space="0" w:color="auto"/>
        <w:left w:val="none" w:sz="0" w:space="0" w:color="auto"/>
        <w:bottom w:val="none" w:sz="0" w:space="0" w:color="auto"/>
        <w:right w:val="none" w:sz="0" w:space="0" w:color="auto"/>
      </w:divBdr>
    </w:div>
    <w:div w:id="1178226662">
      <w:bodyDiv w:val="1"/>
      <w:marLeft w:val="0"/>
      <w:marRight w:val="0"/>
      <w:marTop w:val="0"/>
      <w:marBottom w:val="0"/>
      <w:divBdr>
        <w:top w:val="none" w:sz="0" w:space="0" w:color="auto"/>
        <w:left w:val="none" w:sz="0" w:space="0" w:color="auto"/>
        <w:bottom w:val="none" w:sz="0" w:space="0" w:color="auto"/>
        <w:right w:val="none" w:sz="0" w:space="0" w:color="auto"/>
      </w:divBdr>
    </w:div>
    <w:div w:id="1182014453">
      <w:bodyDiv w:val="1"/>
      <w:marLeft w:val="0"/>
      <w:marRight w:val="0"/>
      <w:marTop w:val="0"/>
      <w:marBottom w:val="0"/>
      <w:divBdr>
        <w:top w:val="none" w:sz="0" w:space="0" w:color="auto"/>
        <w:left w:val="none" w:sz="0" w:space="0" w:color="auto"/>
        <w:bottom w:val="none" w:sz="0" w:space="0" w:color="auto"/>
        <w:right w:val="none" w:sz="0" w:space="0" w:color="auto"/>
      </w:divBdr>
    </w:div>
    <w:div w:id="1210800844">
      <w:bodyDiv w:val="1"/>
      <w:marLeft w:val="0"/>
      <w:marRight w:val="0"/>
      <w:marTop w:val="0"/>
      <w:marBottom w:val="0"/>
      <w:divBdr>
        <w:top w:val="none" w:sz="0" w:space="0" w:color="auto"/>
        <w:left w:val="none" w:sz="0" w:space="0" w:color="auto"/>
        <w:bottom w:val="none" w:sz="0" w:space="0" w:color="auto"/>
        <w:right w:val="none" w:sz="0" w:space="0" w:color="auto"/>
      </w:divBdr>
    </w:div>
    <w:div w:id="1221019009">
      <w:bodyDiv w:val="1"/>
      <w:marLeft w:val="0"/>
      <w:marRight w:val="0"/>
      <w:marTop w:val="0"/>
      <w:marBottom w:val="0"/>
      <w:divBdr>
        <w:top w:val="none" w:sz="0" w:space="0" w:color="auto"/>
        <w:left w:val="none" w:sz="0" w:space="0" w:color="auto"/>
        <w:bottom w:val="none" w:sz="0" w:space="0" w:color="auto"/>
        <w:right w:val="none" w:sz="0" w:space="0" w:color="auto"/>
      </w:divBdr>
    </w:div>
    <w:div w:id="1224831286">
      <w:bodyDiv w:val="1"/>
      <w:marLeft w:val="0"/>
      <w:marRight w:val="0"/>
      <w:marTop w:val="0"/>
      <w:marBottom w:val="0"/>
      <w:divBdr>
        <w:top w:val="none" w:sz="0" w:space="0" w:color="auto"/>
        <w:left w:val="none" w:sz="0" w:space="0" w:color="auto"/>
        <w:bottom w:val="none" w:sz="0" w:space="0" w:color="auto"/>
        <w:right w:val="none" w:sz="0" w:space="0" w:color="auto"/>
      </w:divBdr>
    </w:div>
    <w:div w:id="1237128851">
      <w:bodyDiv w:val="1"/>
      <w:marLeft w:val="0"/>
      <w:marRight w:val="0"/>
      <w:marTop w:val="0"/>
      <w:marBottom w:val="0"/>
      <w:divBdr>
        <w:top w:val="none" w:sz="0" w:space="0" w:color="auto"/>
        <w:left w:val="none" w:sz="0" w:space="0" w:color="auto"/>
        <w:bottom w:val="none" w:sz="0" w:space="0" w:color="auto"/>
        <w:right w:val="none" w:sz="0" w:space="0" w:color="auto"/>
      </w:divBdr>
    </w:div>
    <w:div w:id="1253128186">
      <w:bodyDiv w:val="1"/>
      <w:marLeft w:val="0"/>
      <w:marRight w:val="0"/>
      <w:marTop w:val="0"/>
      <w:marBottom w:val="0"/>
      <w:divBdr>
        <w:top w:val="none" w:sz="0" w:space="0" w:color="auto"/>
        <w:left w:val="none" w:sz="0" w:space="0" w:color="auto"/>
        <w:bottom w:val="none" w:sz="0" w:space="0" w:color="auto"/>
        <w:right w:val="none" w:sz="0" w:space="0" w:color="auto"/>
      </w:divBdr>
    </w:div>
    <w:div w:id="1263416561">
      <w:bodyDiv w:val="1"/>
      <w:marLeft w:val="0"/>
      <w:marRight w:val="0"/>
      <w:marTop w:val="0"/>
      <w:marBottom w:val="0"/>
      <w:divBdr>
        <w:top w:val="none" w:sz="0" w:space="0" w:color="auto"/>
        <w:left w:val="none" w:sz="0" w:space="0" w:color="auto"/>
        <w:bottom w:val="none" w:sz="0" w:space="0" w:color="auto"/>
        <w:right w:val="none" w:sz="0" w:space="0" w:color="auto"/>
      </w:divBdr>
    </w:div>
    <w:div w:id="1273242617">
      <w:bodyDiv w:val="1"/>
      <w:marLeft w:val="0"/>
      <w:marRight w:val="0"/>
      <w:marTop w:val="0"/>
      <w:marBottom w:val="0"/>
      <w:divBdr>
        <w:top w:val="none" w:sz="0" w:space="0" w:color="auto"/>
        <w:left w:val="none" w:sz="0" w:space="0" w:color="auto"/>
        <w:bottom w:val="none" w:sz="0" w:space="0" w:color="auto"/>
        <w:right w:val="none" w:sz="0" w:space="0" w:color="auto"/>
      </w:divBdr>
    </w:div>
    <w:div w:id="1276057850">
      <w:bodyDiv w:val="1"/>
      <w:marLeft w:val="0"/>
      <w:marRight w:val="0"/>
      <w:marTop w:val="0"/>
      <w:marBottom w:val="0"/>
      <w:divBdr>
        <w:top w:val="none" w:sz="0" w:space="0" w:color="auto"/>
        <w:left w:val="none" w:sz="0" w:space="0" w:color="auto"/>
        <w:bottom w:val="none" w:sz="0" w:space="0" w:color="auto"/>
        <w:right w:val="none" w:sz="0" w:space="0" w:color="auto"/>
      </w:divBdr>
    </w:div>
    <w:div w:id="1284844772">
      <w:bodyDiv w:val="1"/>
      <w:marLeft w:val="0"/>
      <w:marRight w:val="0"/>
      <w:marTop w:val="0"/>
      <w:marBottom w:val="0"/>
      <w:divBdr>
        <w:top w:val="none" w:sz="0" w:space="0" w:color="auto"/>
        <w:left w:val="none" w:sz="0" w:space="0" w:color="auto"/>
        <w:bottom w:val="none" w:sz="0" w:space="0" w:color="auto"/>
        <w:right w:val="none" w:sz="0" w:space="0" w:color="auto"/>
      </w:divBdr>
    </w:div>
    <w:div w:id="1290428820">
      <w:bodyDiv w:val="1"/>
      <w:marLeft w:val="0"/>
      <w:marRight w:val="0"/>
      <w:marTop w:val="0"/>
      <w:marBottom w:val="0"/>
      <w:divBdr>
        <w:top w:val="none" w:sz="0" w:space="0" w:color="auto"/>
        <w:left w:val="none" w:sz="0" w:space="0" w:color="auto"/>
        <w:bottom w:val="none" w:sz="0" w:space="0" w:color="auto"/>
        <w:right w:val="none" w:sz="0" w:space="0" w:color="auto"/>
      </w:divBdr>
    </w:div>
    <w:div w:id="1305891249">
      <w:bodyDiv w:val="1"/>
      <w:marLeft w:val="0"/>
      <w:marRight w:val="0"/>
      <w:marTop w:val="0"/>
      <w:marBottom w:val="0"/>
      <w:divBdr>
        <w:top w:val="none" w:sz="0" w:space="0" w:color="auto"/>
        <w:left w:val="none" w:sz="0" w:space="0" w:color="auto"/>
        <w:bottom w:val="none" w:sz="0" w:space="0" w:color="auto"/>
        <w:right w:val="none" w:sz="0" w:space="0" w:color="auto"/>
      </w:divBdr>
    </w:div>
    <w:div w:id="1336179309">
      <w:bodyDiv w:val="1"/>
      <w:marLeft w:val="0"/>
      <w:marRight w:val="0"/>
      <w:marTop w:val="0"/>
      <w:marBottom w:val="0"/>
      <w:divBdr>
        <w:top w:val="none" w:sz="0" w:space="0" w:color="auto"/>
        <w:left w:val="none" w:sz="0" w:space="0" w:color="auto"/>
        <w:bottom w:val="none" w:sz="0" w:space="0" w:color="auto"/>
        <w:right w:val="none" w:sz="0" w:space="0" w:color="auto"/>
      </w:divBdr>
    </w:div>
    <w:div w:id="1340767985">
      <w:bodyDiv w:val="1"/>
      <w:marLeft w:val="0"/>
      <w:marRight w:val="0"/>
      <w:marTop w:val="0"/>
      <w:marBottom w:val="0"/>
      <w:divBdr>
        <w:top w:val="none" w:sz="0" w:space="0" w:color="auto"/>
        <w:left w:val="none" w:sz="0" w:space="0" w:color="auto"/>
        <w:bottom w:val="none" w:sz="0" w:space="0" w:color="auto"/>
        <w:right w:val="none" w:sz="0" w:space="0" w:color="auto"/>
      </w:divBdr>
    </w:div>
    <w:div w:id="1364860819">
      <w:bodyDiv w:val="1"/>
      <w:marLeft w:val="0"/>
      <w:marRight w:val="0"/>
      <w:marTop w:val="0"/>
      <w:marBottom w:val="0"/>
      <w:divBdr>
        <w:top w:val="none" w:sz="0" w:space="0" w:color="auto"/>
        <w:left w:val="none" w:sz="0" w:space="0" w:color="auto"/>
        <w:bottom w:val="none" w:sz="0" w:space="0" w:color="auto"/>
        <w:right w:val="none" w:sz="0" w:space="0" w:color="auto"/>
      </w:divBdr>
    </w:div>
    <w:div w:id="1369183216">
      <w:bodyDiv w:val="1"/>
      <w:marLeft w:val="0"/>
      <w:marRight w:val="0"/>
      <w:marTop w:val="0"/>
      <w:marBottom w:val="0"/>
      <w:divBdr>
        <w:top w:val="none" w:sz="0" w:space="0" w:color="auto"/>
        <w:left w:val="none" w:sz="0" w:space="0" w:color="auto"/>
        <w:bottom w:val="none" w:sz="0" w:space="0" w:color="auto"/>
        <w:right w:val="none" w:sz="0" w:space="0" w:color="auto"/>
      </w:divBdr>
    </w:div>
    <w:div w:id="1379089573">
      <w:bodyDiv w:val="1"/>
      <w:marLeft w:val="0"/>
      <w:marRight w:val="0"/>
      <w:marTop w:val="0"/>
      <w:marBottom w:val="0"/>
      <w:divBdr>
        <w:top w:val="none" w:sz="0" w:space="0" w:color="auto"/>
        <w:left w:val="none" w:sz="0" w:space="0" w:color="auto"/>
        <w:bottom w:val="none" w:sz="0" w:space="0" w:color="auto"/>
        <w:right w:val="none" w:sz="0" w:space="0" w:color="auto"/>
      </w:divBdr>
    </w:div>
    <w:div w:id="1402484276">
      <w:bodyDiv w:val="1"/>
      <w:marLeft w:val="0"/>
      <w:marRight w:val="0"/>
      <w:marTop w:val="0"/>
      <w:marBottom w:val="0"/>
      <w:divBdr>
        <w:top w:val="none" w:sz="0" w:space="0" w:color="auto"/>
        <w:left w:val="none" w:sz="0" w:space="0" w:color="auto"/>
        <w:bottom w:val="none" w:sz="0" w:space="0" w:color="auto"/>
        <w:right w:val="none" w:sz="0" w:space="0" w:color="auto"/>
      </w:divBdr>
    </w:div>
    <w:div w:id="1407417843">
      <w:bodyDiv w:val="1"/>
      <w:marLeft w:val="0"/>
      <w:marRight w:val="0"/>
      <w:marTop w:val="0"/>
      <w:marBottom w:val="0"/>
      <w:divBdr>
        <w:top w:val="none" w:sz="0" w:space="0" w:color="auto"/>
        <w:left w:val="none" w:sz="0" w:space="0" w:color="auto"/>
        <w:bottom w:val="none" w:sz="0" w:space="0" w:color="auto"/>
        <w:right w:val="none" w:sz="0" w:space="0" w:color="auto"/>
      </w:divBdr>
    </w:div>
    <w:div w:id="1426149048">
      <w:bodyDiv w:val="1"/>
      <w:marLeft w:val="0"/>
      <w:marRight w:val="0"/>
      <w:marTop w:val="0"/>
      <w:marBottom w:val="0"/>
      <w:divBdr>
        <w:top w:val="none" w:sz="0" w:space="0" w:color="auto"/>
        <w:left w:val="none" w:sz="0" w:space="0" w:color="auto"/>
        <w:bottom w:val="none" w:sz="0" w:space="0" w:color="auto"/>
        <w:right w:val="none" w:sz="0" w:space="0" w:color="auto"/>
      </w:divBdr>
    </w:div>
    <w:div w:id="1432167764">
      <w:bodyDiv w:val="1"/>
      <w:marLeft w:val="0"/>
      <w:marRight w:val="0"/>
      <w:marTop w:val="0"/>
      <w:marBottom w:val="0"/>
      <w:divBdr>
        <w:top w:val="none" w:sz="0" w:space="0" w:color="auto"/>
        <w:left w:val="none" w:sz="0" w:space="0" w:color="auto"/>
        <w:bottom w:val="none" w:sz="0" w:space="0" w:color="auto"/>
        <w:right w:val="none" w:sz="0" w:space="0" w:color="auto"/>
      </w:divBdr>
    </w:div>
    <w:div w:id="1441100224">
      <w:bodyDiv w:val="1"/>
      <w:marLeft w:val="0"/>
      <w:marRight w:val="0"/>
      <w:marTop w:val="0"/>
      <w:marBottom w:val="0"/>
      <w:divBdr>
        <w:top w:val="none" w:sz="0" w:space="0" w:color="auto"/>
        <w:left w:val="none" w:sz="0" w:space="0" w:color="auto"/>
        <w:bottom w:val="none" w:sz="0" w:space="0" w:color="auto"/>
        <w:right w:val="none" w:sz="0" w:space="0" w:color="auto"/>
      </w:divBdr>
    </w:div>
    <w:div w:id="1447389007">
      <w:bodyDiv w:val="1"/>
      <w:marLeft w:val="0"/>
      <w:marRight w:val="0"/>
      <w:marTop w:val="0"/>
      <w:marBottom w:val="0"/>
      <w:divBdr>
        <w:top w:val="none" w:sz="0" w:space="0" w:color="auto"/>
        <w:left w:val="none" w:sz="0" w:space="0" w:color="auto"/>
        <w:bottom w:val="none" w:sz="0" w:space="0" w:color="auto"/>
        <w:right w:val="none" w:sz="0" w:space="0" w:color="auto"/>
      </w:divBdr>
    </w:div>
    <w:div w:id="1448966703">
      <w:bodyDiv w:val="1"/>
      <w:marLeft w:val="0"/>
      <w:marRight w:val="0"/>
      <w:marTop w:val="0"/>
      <w:marBottom w:val="0"/>
      <w:divBdr>
        <w:top w:val="none" w:sz="0" w:space="0" w:color="auto"/>
        <w:left w:val="none" w:sz="0" w:space="0" w:color="auto"/>
        <w:bottom w:val="none" w:sz="0" w:space="0" w:color="auto"/>
        <w:right w:val="none" w:sz="0" w:space="0" w:color="auto"/>
      </w:divBdr>
    </w:div>
    <w:div w:id="1459758241">
      <w:bodyDiv w:val="1"/>
      <w:marLeft w:val="0"/>
      <w:marRight w:val="0"/>
      <w:marTop w:val="0"/>
      <w:marBottom w:val="0"/>
      <w:divBdr>
        <w:top w:val="none" w:sz="0" w:space="0" w:color="auto"/>
        <w:left w:val="none" w:sz="0" w:space="0" w:color="auto"/>
        <w:bottom w:val="none" w:sz="0" w:space="0" w:color="auto"/>
        <w:right w:val="none" w:sz="0" w:space="0" w:color="auto"/>
      </w:divBdr>
    </w:div>
    <w:div w:id="1460758307">
      <w:bodyDiv w:val="1"/>
      <w:marLeft w:val="0"/>
      <w:marRight w:val="0"/>
      <w:marTop w:val="0"/>
      <w:marBottom w:val="0"/>
      <w:divBdr>
        <w:top w:val="none" w:sz="0" w:space="0" w:color="auto"/>
        <w:left w:val="none" w:sz="0" w:space="0" w:color="auto"/>
        <w:bottom w:val="none" w:sz="0" w:space="0" w:color="auto"/>
        <w:right w:val="none" w:sz="0" w:space="0" w:color="auto"/>
      </w:divBdr>
    </w:div>
    <w:div w:id="1471511163">
      <w:bodyDiv w:val="1"/>
      <w:marLeft w:val="0"/>
      <w:marRight w:val="0"/>
      <w:marTop w:val="0"/>
      <w:marBottom w:val="0"/>
      <w:divBdr>
        <w:top w:val="none" w:sz="0" w:space="0" w:color="auto"/>
        <w:left w:val="none" w:sz="0" w:space="0" w:color="auto"/>
        <w:bottom w:val="none" w:sz="0" w:space="0" w:color="auto"/>
        <w:right w:val="none" w:sz="0" w:space="0" w:color="auto"/>
      </w:divBdr>
    </w:div>
    <w:div w:id="1473525288">
      <w:bodyDiv w:val="1"/>
      <w:marLeft w:val="0"/>
      <w:marRight w:val="0"/>
      <w:marTop w:val="0"/>
      <w:marBottom w:val="0"/>
      <w:divBdr>
        <w:top w:val="none" w:sz="0" w:space="0" w:color="auto"/>
        <w:left w:val="none" w:sz="0" w:space="0" w:color="auto"/>
        <w:bottom w:val="none" w:sz="0" w:space="0" w:color="auto"/>
        <w:right w:val="none" w:sz="0" w:space="0" w:color="auto"/>
      </w:divBdr>
    </w:div>
    <w:div w:id="1475026728">
      <w:bodyDiv w:val="1"/>
      <w:marLeft w:val="0"/>
      <w:marRight w:val="0"/>
      <w:marTop w:val="0"/>
      <w:marBottom w:val="0"/>
      <w:divBdr>
        <w:top w:val="none" w:sz="0" w:space="0" w:color="auto"/>
        <w:left w:val="none" w:sz="0" w:space="0" w:color="auto"/>
        <w:bottom w:val="none" w:sz="0" w:space="0" w:color="auto"/>
        <w:right w:val="none" w:sz="0" w:space="0" w:color="auto"/>
      </w:divBdr>
    </w:div>
    <w:div w:id="1490517890">
      <w:bodyDiv w:val="1"/>
      <w:marLeft w:val="0"/>
      <w:marRight w:val="0"/>
      <w:marTop w:val="0"/>
      <w:marBottom w:val="0"/>
      <w:divBdr>
        <w:top w:val="none" w:sz="0" w:space="0" w:color="auto"/>
        <w:left w:val="none" w:sz="0" w:space="0" w:color="auto"/>
        <w:bottom w:val="none" w:sz="0" w:space="0" w:color="auto"/>
        <w:right w:val="none" w:sz="0" w:space="0" w:color="auto"/>
      </w:divBdr>
    </w:div>
    <w:div w:id="1491603453">
      <w:bodyDiv w:val="1"/>
      <w:marLeft w:val="0"/>
      <w:marRight w:val="0"/>
      <w:marTop w:val="0"/>
      <w:marBottom w:val="0"/>
      <w:divBdr>
        <w:top w:val="none" w:sz="0" w:space="0" w:color="auto"/>
        <w:left w:val="none" w:sz="0" w:space="0" w:color="auto"/>
        <w:bottom w:val="none" w:sz="0" w:space="0" w:color="auto"/>
        <w:right w:val="none" w:sz="0" w:space="0" w:color="auto"/>
      </w:divBdr>
    </w:div>
    <w:div w:id="1492670786">
      <w:bodyDiv w:val="1"/>
      <w:marLeft w:val="0"/>
      <w:marRight w:val="0"/>
      <w:marTop w:val="0"/>
      <w:marBottom w:val="0"/>
      <w:divBdr>
        <w:top w:val="none" w:sz="0" w:space="0" w:color="auto"/>
        <w:left w:val="none" w:sz="0" w:space="0" w:color="auto"/>
        <w:bottom w:val="none" w:sz="0" w:space="0" w:color="auto"/>
        <w:right w:val="none" w:sz="0" w:space="0" w:color="auto"/>
      </w:divBdr>
    </w:div>
    <w:div w:id="1512449804">
      <w:bodyDiv w:val="1"/>
      <w:marLeft w:val="0"/>
      <w:marRight w:val="0"/>
      <w:marTop w:val="0"/>
      <w:marBottom w:val="0"/>
      <w:divBdr>
        <w:top w:val="none" w:sz="0" w:space="0" w:color="auto"/>
        <w:left w:val="none" w:sz="0" w:space="0" w:color="auto"/>
        <w:bottom w:val="none" w:sz="0" w:space="0" w:color="auto"/>
        <w:right w:val="none" w:sz="0" w:space="0" w:color="auto"/>
      </w:divBdr>
    </w:div>
    <w:div w:id="1515725461">
      <w:bodyDiv w:val="1"/>
      <w:marLeft w:val="0"/>
      <w:marRight w:val="0"/>
      <w:marTop w:val="0"/>
      <w:marBottom w:val="0"/>
      <w:divBdr>
        <w:top w:val="none" w:sz="0" w:space="0" w:color="auto"/>
        <w:left w:val="none" w:sz="0" w:space="0" w:color="auto"/>
        <w:bottom w:val="none" w:sz="0" w:space="0" w:color="auto"/>
        <w:right w:val="none" w:sz="0" w:space="0" w:color="auto"/>
      </w:divBdr>
    </w:div>
    <w:div w:id="1525707568">
      <w:bodyDiv w:val="1"/>
      <w:marLeft w:val="0"/>
      <w:marRight w:val="0"/>
      <w:marTop w:val="0"/>
      <w:marBottom w:val="0"/>
      <w:divBdr>
        <w:top w:val="none" w:sz="0" w:space="0" w:color="auto"/>
        <w:left w:val="none" w:sz="0" w:space="0" w:color="auto"/>
        <w:bottom w:val="none" w:sz="0" w:space="0" w:color="auto"/>
        <w:right w:val="none" w:sz="0" w:space="0" w:color="auto"/>
      </w:divBdr>
    </w:div>
    <w:div w:id="1526557291">
      <w:bodyDiv w:val="1"/>
      <w:marLeft w:val="0"/>
      <w:marRight w:val="0"/>
      <w:marTop w:val="0"/>
      <w:marBottom w:val="0"/>
      <w:divBdr>
        <w:top w:val="none" w:sz="0" w:space="0" w:color="auto"/>
        <w:left w:val="none" w:sz="0" w:space="0" w:color="auto"/>
        <w:bottom w:val="none" w:sz="0" w:space="0" w:color="auto"/>
        <w:right w:val="none" w:sz="0" w:space="0" w:color="auto"/>
      </w:divBdr>
    </w:div>
    <w:div w:id="1532107617">
      <w:bodyDiv w:val="1"/>
      <w:marLeft w:val="0"/>
      <w:marRight w:val="0"/>
      <w:marTop w:val="0"/>
      <w:marBottom w:val="0"/>
      <w:divBdr>
        <w:top w:val="none" w:sz="0" w:space="0" w:color="auto"/>
        <w:left w:val="none" w:sz="0" w:space="0" w:color="auto"/>
        <w:bottom w:val="none" w:sz="0" w:space="0" w:color="auto"/>
        <w:right w:val="none" w:sz="0" w:space="0" w:color="auto"/>
      </w:divBdr>
    </w:div>
    <w:div w:id="1532259213">
      <w:bodyDiv w:val="1"/>
      <w:marLeft w:val="0"/>
      <w:marRight w:val="0"/>
      <w:marTop w:val="0"/>
      <w:marBottom w:val="0"/>
      <w:divBdr>
        <w:top w:val="none" w:sz="0" w:space="0" w:color="auto"/>
        <w:left w:val="none" w:sz="0" w:space="0" w:color="auto"/>
        <w:bottom w:val="none" w:sz="0" w:space="0" w:color="auto"/>
        <w:right w:val="none" w:sz="0" w:space="0" w:color="auto"/>
      </w:divBdr>
    </w:div>
    <w:div w:id="1541282654">
      <w:bodyDiv w:val="1"/>
      <w:marLeft w:val="0"/>
      <w:marRight w:val="0"/>
      <w:marTop w:val="0"/>
      <w:marBottom w:val="0"/>
      <w:divBdr>
        <w:top w:val="none" w:sz="0" w:space="0" w:color="auto"/>
        <w:left w:val="none" w:sz="0" w:space="0" w:color="auto"/>
        <w:bottom w:val="none" w:sz="0" w:space="0" w:color="auto"/>
        <w:right w:val="none" w:sz="0" w:space="0" w:color="auto"/>
      </w:divBdr>
    </w:div>
    <w:div w:id="1544248683">
      <w:bodyDiv w:val="1"/>
      <w:marLeft w:val="0"/>
      <w:marRight w:val="0"/>
      <w:marTop w:val="0"/>
      <w:marBottom w:val="0"/>
      <w:divBdr>
        <w:top w:val="none" w:sz="0" w:space="0" w:color="auto"/>
        <w:left w:val="none" w:sz="0" w:space="0" w:color="auto"/>
        <w:bottom w:val="none" w:sz="0" w:space="0" w:color="auto"/>
        <w:right w:val="none" w:sz="0" w:space="0" w:color="auto"/>
      </w:divBdr>
    </w:div>
    <w:div w:id="1544947508">
      <w:bodyDiv w:val="1"/>
      <w:marLeft w:val="0"/>
      <w:marRight w:val="0"/>
      <w:marTop w:val="0"/>
      <w:marBottom w:val="0"/>
      <w:divBdr>
        <w:top w:val="none" w:sz="0" w:space="0" w:color="auto"/>
        <w:left w:val="none" w:sz="0" w:space="0" w:color="auto"/>
        <w:bottom w:val="none" w:sz="0" w:space="0" w:color="auto"/>
        <w:right w:val="none" w:sz="0" w:space="0" w:color="auto"/>
      </w:divBdr>
    </w:div>
    <w:div w:id="1545631499">
      <w:bodyDiv w:val="1"/>
      <w:marLeft w:val="0"/>
      <w:marRight w:val="0"/>
      <w:marTop w:val="0"/>
      <w:marBottom w:val="0"/>
      <w:divBdr>
        <w:top w:val="none" w:sz="0" w:space="0" w:color="auto"/>
        <w:left w:val="none" w:sz="0" w:space="0" w:color="auto"/>
        <w:bottom w:val="none" w:sz="0" w:space="0" w:color="auto"/>
        <w:right w:val="none" w:sz="0" w:space="0" w:color="auto"/>
      </w:divBdr>
    </w:div>
    <w:div w:id="1560097006">
      <w:bodyDiv w:val="1"/>
      <w:marLeft w:val="0"/>
      <w:marRight w:val="0"/>
      <w:marTop w:val="0"/>
      <w:marBottom w:val="0"/>
      <w:divBdr>
        <w:top w:val="none" w:sz="0" w:space="0" w:color="auto"/>
        <w:left w:val="none" w:sz="0" w:space="0" w:color="auto"/>
        <w:bottom w:val="none" w:sz="0" w:space="0" w:color="auto"/>
        <w:right w:val="none" w:sz="0" w:space="0" w:color="auto"/>
      </w:divBdr>
    </w:div>
    <w:div w:id="1573735741">
      <w:bodyDiv w:val="1"/>
      <w:marLeft w:val="0"/>
      <w:marRight w:val="0"/>
      <w:marTop w:val="0"/>
      <w:marBottom w:val="0"/>
      <w:divBdr>
        <w:top w:val="none" w:sz="0" w:space="0" w:color="auto"/>
        <w:left w:val="none" w:sz="0" w:space="0" w:color="auto"/>
        <w:bottom w:val="none" w:sz="0" w:space="0" w:color="auto"/>
        <w:right w:val="none" w:sz="0" w:space="0" w:color="auto"/>
      </w:divBdr>
    </w:div>
    <w:div w:id="1578595009">
      <w:bodyDiv w:val="1"/>
      <w:marLeft w:val="0"/>
      <w:marRight w:val="0"/>
      <w:marTop w:val="0"/>
      <w:marBottom w:val="0"/>
      <w:divBdr>
        <w:top w:val="none" w:sz="0" w:space="0" w:color="auto"/>
        <w:left w:val="none" w:sz="0" w:space="0" w:color="auto"/>
        <w:bottom w:val="none" w:sz="0" w:space="0" w:color="auto"/>
        <w:right w:val="none" w:sz="0" w:space="0" w:color="auto"/>
      </w:divBdr>
    </w:div>
    <w:div w:id="1579095739">
      <w:bodyDiv w:val="1"/>
      <w:marLeft w:val="0"/>
      <w:marRight w:val="0"/>
      <w:marTop w:val="0"/>
      <w:marBottom w:val="0"/>
      <w:divBdr>
        <w:top w:val="none" w:sz="0" w:space="0" w:color="auto"/>
        <w:left w:val="none" w:sz="0" w:space="0" w:color="auto"/>
        <w:bottom w:val="none" w:sz="0" w:space="0" w:color="auto"/>
        <w:right w:val="none" w:sz="0" w:space="0" w:color="auto"/>
      </w:divBdr>
    </w:div>
    <w:div w:id="1580096666">
      <w:bodyDiv w:val="1"/>
      <w:marLeft w:val="0"/>
      <w:marRight w:val="0"/>
      <w:marTop w:val="0"/>
      <w:marBottom w:val="0"/>
      <w:divBdr>
        <w:top w:val="none" w:sz="0" w:space="0" w:color="auto"/>
        <w:left w:val="none" w:sz="0" w:space="0" w:color="auto"/>
        <w:bottom w:val="none" w:sz="0" w:space="0" w:color="auto"/>
        <w:right w:val="none" w:sz="0" w:space="0" w:color="auto"/>
      </w:divBdr>
    </w:div>
    <w:div w:id="1580167395">
      <w:bodyDiv w:val="1"/>
      <w:marLeft w:val="0"/>
      <w:marRight w:val="0"/>
      <w:marTop w:val="0"/>
      <w:marBottom w:val="0"/>
      <w:divBdr>
        <w:top w:val="none" w:sz="0" w:space="0" w:color="auto"/>
        <w:left w:val="none" w:sz="0" w:space="0" w:color="auto"/>
        <w:bottom w:val="none" w:sz="0" w:space="0" w:color="auto"/>
        <w:right w:val="none" w:sz="0" w:space="0" w:color="auto"/>
      </w:divBdr>
    </w:div>
    <w:div w:id="1582761390">
      <w:bodyDiv w:val="1"/>
      <w:marLeft w:val="0"/>
      <w:marRight w:val="0"/>
      <w:marTop w:val="0"/>
      <w:marBottom w:val="0"/>
      <w:divBdr>
        <w:top w:val="none" w:sz="0" w:space="0" w:color="auto"/>
        <w:left w:val="none" w:sz="0" w:space="0" w:color="auto"/>
        <w:bottom w:val="none" w:sz="0" w:space="0" w:color="auto"/>
        <w:right w:val="none" w:sz="0" w:space="0" w:color="auto"/>
      </w:divBdr>
    </w:div>
    <w:div w:id="1589070578">
      <w:bodyDiv w:val="1"/>
      <w:marLeft w:val="0"/>
      <w:marRight w:val="0"/>
      <w:marTop w:val="0"/>
      <w:marBottom w:val="0"/>
      <w:divBdr>
        <w:top w:val="none" w:sz="0" w:space="0" w:color="auto"/>
        <w:left w:val="none" w:sz="0" w:space="0" w:color="auto"/>
        <w:bottom w:val="none" w:sz="0" w:space="0" w:color="auto"/>
        <w:right w:val="none" w:sz="0" w:space="0" w:color="auto"/>
      </w:divBdr>
    </w:div>
    <w:div w:id="1589075716">
      <w:bodyDiv w:val="1"/>
      <w:marLeft w:val="0"/>
      <w:marRight w:val="0"/>
      <w:marTop w:val="0"/>
      <w:marBottom w:val="0"/>
      <w:divBdr>
        <w:top w:val="none" w:sz="0" w:space="0" w:color="auto"/>
        <w:left w:val="none" w:sz="0" w:space="0" w:color="auto"/>
        <w:bottom w:val="none" w:sz="0" w:space="0" w:color="auto"/>
        <w:right w:val="none" w:sz="0" w:space="0" w:color="auto"/>
      </w:divBdr>
    </w:div>
    <w:div w:id="1622566609">
      <w:bodyDiv w:val="1"/>
      <w:marLeft w:val="0"/>
      <w:marRight w:val="0"/>
      <w:marTop w:val="0"/>
      <w:marBottom w:val="0"/>
      <w:divBdr>
        <w:top w:val="none" w:sz="0" w:space="0" w:color="auto"/>
        <w:left w:val="none" w:sz="0" w:space="0" w:color="auto"/>
        <w:bottom w:val="none" w:sz="0" w:space="0" w:color="auto"/>
        <w:right w:val="none" w:sz="0" w:space="0" w:color="auto"/>
      </w:divBdr>
    </w:div>
    <w:div w:id="1635141046">
      <w:bodyDiv w:val="1"/>
      <w:marLeft w:val="0"/>
      <w:marRight w:val="0"/>
      <w:marTop w:val="0"/>
      <w:marBottom w:val="0"/>
      <w:divBdr>
        <w:top w:val="none" w:sz="0" w:space="0" w:color="auto"/>
        <w:left w:val="none" w:sz="0" w:space="0" w:color="auto"/>
        <w:bottom w:val="none" w:sz="0" w:space="0" w:color="auto"/>
        <w:right w:val="none" w:sz="0" w:space="0" w:color="auto"/>
      </w:divBdr>
    </w:div>
    <w:div w:id="1649045009">
      <w:bodyDiv w:val="1"/>
      <w:marLeft w:val="0"/>
      <w:marRight w:val="0"/>
      <w:marTop w:val="0"/>
      <w:marBottom w:val="0"/>
      <w:divBdr>
        <w:top w:val="none" w:sz="0" w:space="0" w:color="auto"/>
        <w:left w:val="none" w:sz="0" w:space="0" w:color="auto"/>
        <w:bottom w:val="none" w:sz="0" w:space="0" w:color="auto"/>
        <w:right w:val="none" w:sz="0" w:space="0" w:color="auto"/>
      </w:divBdr>
    </w:div>
    <w:div w:id="1667249645">
      <w:bodyDiv w:val="1"/>
      <w:marLeft w:val="0"/>
      <w:marRight w:val="0"/>
      <w:marTop w:val="0"/>
      <w:marBottom w:val="0"/>
      <w:divBdr>
        <w:top w:val="none" w:sz="0" w:space="0" w:color="auto"/>
        <w:left w:val="none" w:sz="0" w:space="0" w:color="auto"/>
        <w:bottom w:val="none" w:sz="0" w:space="0" w:color="auto"/>
        <w:right w:val="none" w:sz="0" w:space="0" w:color="auto"/>
      </w:divBdr>
    </w:div>
    <w:div w:id="1670215190">
      <w:bodyDiv w:val="1"/>
      <w:marLeft w:val="0"/>
      <w:marRight w:val="0"/>
      <w:marTop w:val="0"/>
      <w:marBottom w:val="0"/>
      <w:divBdr>
        <w:top w:val="none" w:sz="0" w:space="0" w:color="auto"/>
        <w:left w:val="none" w:sz="0" w:space="0" w:color="auto"/>
        <w:bottom w:val="none" w:sz="0" w:space="0" w:color="auto"/>
        <w:right w:val="none" w:sz="0" w:space="0" w:color="auto"/>
      </w:divBdr>
    </w:div>
    <w:div w:id="1672369023">
      <w:bodyDiv w:val="1"/>
      <w:marLeft w:val="0"/>
      <w:marRight w:val="0"/>
      <w:marTop w:val="0"/>
      <w:marBottom w:val="0"/>
      <w:divBdr>
        <w:top w:val="none" w:sz="0" w:space="0" w:color="auto"/>
        <w:left w:val="none" w:sz="0" w:space="0" w:color="auto"/>
        <w:bottom w:val="none" w:sz="0" w:space="0" w:color="auto"/>
        <w:right w:val="none" w:sz="0" w:space="0" w:color="auto"/>
      </w:divBdr>
    </w:div>
    <w:div w:id="1672485814">
      <w:bodyDiv w:val="1"/>
      <w:marLeft w:val="0"/>
      <w:marRight w:val="0"/>
      <w:marTop w:val="0"/>
      <w:marBottom w:val="0"/>
      <w:divBdr>
        <w:top w:val="none" w:sz="0" w:space="0" w:color="auto"/>
        <w:left w:val="none" w:sz="0" w:space="0" w:color="auto"/>
        <w:bottom w:val="none" w:sz="0" w:space="0" w:color="auto"/>
        <w:right w:val="none" w:sz="0" w:space="0" w:color="auto"/>
      </w:divBdr>
    </w:div>
    <w:div w:id="1673096849">
      <w:bodyDiv w:val="1"/>
      <w:marLeft w:val="0"/>
      <w:marRight w:val="0"/>
      <w:marTop w:val="0"/>
      <w:marBottom w:val="0"/>
      <w:divBdr>
        <w:top w:val="none" w:sz="0" w:space="0" w:color="auto"/>
        <w:left w:val="none" w:sz="0" w:space="0" w:color="auto"/>
        <w:bottom w:val="none" w:sz="0" w:space="0" w:color="auto"/>
        <w:right w:val="none" w:sz="0" w:space="0" w:color="auto"/>
      </w:divBdr>
    </w:div>
    <w:div w:id="1673215513">
      <w:bodyDiv w:val="1"/>
      <w:marLeft w:val="0"/>
      <w:marRight w:val="0"/>
      <w:marTop w:val="0"/>
      <w:marBottom w:val="0"/>
      <w:divBdr>
        <w:top w:val="none" w:sz="0" w:space="0" w:color="auto"/>
        <w:left w:val="none" w:sz="0" w:space="0" w:color="auto"/>
        <w:bottom w:val="none" w:sz="0" w:space="0" w:color="auto"/>
        <w:right w:val="none" w:sz="0" w:space="0" w:color="auto"/>
      </w:divBdr>
    </w:div>
    <w:div w:id="1676149845">
      <w:bodyDiv w:val="1"/>
      <w:marLeft w:val="0"/>
      <w:marRight w:val="0"/>
      <w:marTop w:val="0"/>
      <w:marBottom w:val="0"/>
      <w:divBdr>
        <w:top w:val="none" w:sz="0" w:space="0" w:color="auto"/>
        <w:left w:val="none" w:sz="0" w:space="0" w:color="auto"/>
        <w:bottom w:val="none" w:sz="0" w:space="0" w:color="auto"/>
        <w:right w:val="none" w:sz="0" w:space="0" w:color="auto"/>
      </w:divBdr>
    </w:div>
    <w:div w:id="1678533510">
      <w:bodyDiv w:val="1"/>
      <w:marLeft w:val="0"/>
      <w:marRight w:val="0"/>
      <w:marTop w:val="0"/>
      <w:marBottom w:val="0"/>
      <w:divBdr>
        <w:top w:val="none" w:sz="0" w:space="0" w:color="auto"/>
        <w:left w:val="none" w:sz="0" w:space="0" w:color="auto"/>
        <w:bottom w:val="none" w:sz="0" w:space="0" w:color="auto"/>
        <w:right w:val="none" w:sz="0" w:space="0" w:color="auto"/>
      </w:divBdr>
    </w:div>
    <w:div w:id="1690523723">
      <w:bodyDiv w:val="1"/>
      <w:marLeft w:val="0"/>
      <w:marRight w:val="0"/>
      <w:marTop w:val="0"/>
      <w:marBottom w:val="0"/>
      <w:divBdr>
        <w:top w:val="none" w:sz="0" w:space="0" w:color="auto"/>
        <w:left w:val="none" w:sz="0" w:space="0" w:color="auto"/>
        <w:bottom w:val="none" w:sz="0" w:space="0" w:color="auto"/>
        <w:right w:val="none" w:sz="0" w:space="0" w:color="auto"/>
      </w:divBdr>
    </w:div>
    <w:div w:id="1719042027">
      <w:bodyDiv w:val="1"/>
      <w:marLeft w:val="0"/>
      <w:marRight w:val="0"/>
      <w:marTop w:val="0"/>
      <w:marBottom w:val="0"/>
      <w:divBdr>
        <w:top w:val="none" w:sz="0" w:space="0" w:color="auto"/>
        <w:left w:val="none" w:sz="0" w:space="0" w:color="auto"/>
        <w:bottom w:val="none" w:sz="0" w:space="0" w:color="auto"/>
        <w:right w:val="none" w:sz="0" w:space="0" w:color="auto"/>
      </w:divBdr>
    </w:div>
    <w:div w:id="1721859171">
      <w:bodyDiv w:val="1"/>
      <w:marLeft w:val="0"/>
      <w:marRight w:val="0"/>
      <w:marTop w:val="0"/>
      <w:marBottom w:val="0"/>
      <w:divBdr>
        <w:top w:val="none" w:sz="0" w:space="0" w:color="auto"/>
        <w:left w:val="none" w:sz="0" w:space="0" w:color="auto"/>
        <w:bottom w:val="none" w:sz="0" w:space="0" w:color="auto"/>
        <w:right w:val="none" w:sz="0" w:space="0" w:color="auto"/>
      </w:divBdr>
    </w:div>
    <w:div w:id="1736201088">
      <w:bodyDiv w:val="1"/>
      <w:marLeft w:val="0"/>
      <w:marRight w:val="0"/>
      <w:marTop w:val="0"/>
      <w:marBottom w:val="0"/>
      <w:divBdr>
        <w:top w:val="none" w:sz="0" w:space="0" w:color="auto"/>
        <w:left w:val="none" w:sz="0" w:space="0" w:color="auto"/>
        <w:bottom w:val="none" w:sz="0" w:space="0" w:color="auto"/>
        <w:right w:val="none" w:sz="0" w:space="0" w:color="auto"/>
      </w:divBdr>
    </w:div>
    <w:div w:id="1750496070">
      <w:bodyDiv w:val="1"/>
      <w:marLeft w:val="0"/>
      <w:marRight w:val="0"/>
      <w:marTop w:val="0"/>
      <w:marBottom w:val="0"/>
      <w:divBdr>
        <w:top w:val="none" w:sz="0" w:space="0" w:color="auto"/>
        <w:left w:val="none" w:sz="0" w:space="0" w:color="auto"/>
        <w:bottom w:val="none" w:sz="0" w:space="0" w:color="auto"/>
        <w:right w:val="none" w:sz="0" w:space="0" w:color="auto"/>
      </w:divBdr>
    </w:div>
    <w:div w:id="1756514677">
      <w:bodyDiv w:val="1"/>
      <w:marLeft w:val="0"/>
      <w:marRight w:val="0"/>
      <w:marTop w:val="0"/>
      <w:marBottom w:val="0"/>
      <w:divBdr>
        <w:top w:val="none" w:sz="0" w:space="0" w:color="auto"/>
        <w:left w:val="none" w:sz="0" w:space="0" w:color="auto"/>
        <w:bottom w:val="none" w:sz="0" w:space="0" w:color="auto"/>
        <w:right w:val="none" w:sz="0" w:space="0" w:color="auto"/>
      </w:divBdr>
    </w:div>
    <w:div w:id="1771271033">
      <w:bodyDiv w:val="1"/>
      <w:marLeft w:val="0"/>
      <w:marRight w:val="0"/>
      <w:marTop w:val="0"/>
      <w:marBottom w:val="0"/>
      <w:divBdr>
        <w:top w:val="none" w:sz="0" w:space="0" w:color="auto"/>
        <w:left w:val="none" w:sz="0" w:space="0" w:color="auto"/>
        <w:bottom w:val="none" w:sz="0" w:space="0" w:color="auto"/>
        <w:right w:val="none" w:sz="0" w:space="0" w:color="auto"/>
      </w:divBdr>
    </w:div>
    <w:div w:id="1775326569">
      <w:bodyDiv w:val="1"/>
      <w:marLeft w:val="0"/>
      <w:marRight w:val="0"/>
      <w:marTop w:val="0"/>
      <w:marBottom w:val="0"/>
      <w:divBdr>
        <w:top w:val="none" w:sz="0" w:space="0" w:color="auto"/>
        <w:left w:val="none" w:sz="0" w:space="0" w:color="auto"/>
        <w:bottom w:val="none" w:sz="0" w:space="0" w:color="auto"/>
        <w:right w:val="none" w:sz="0" w:space="0" w:color="auto"/>
      </w:divBdr>
    </w:div>
    <w:div w:id="1781023760">
      <w:bodyDiv w:val="1"/>
      <w:marLeft w:val="0"/>
      <w:marRight w:val="0"/>
      <w:marTop w:val="0"/>
      <w:marBottom w:val="0"/>
      <w:divBdr>
        <w:top w:val="none" w:sz="0" w:space="0" w:color="auto"/>
        <w:left w:val="none" w:sz="0" w:space="0" w:color="auto"/>
        <w:bottom w:val="none" w:sz="0" w:space="0" w:color="auto"/>
        <w:right w:val="none" w:sz="0" w:space="0" w:color="auto"/>
      </w:divBdr>
    </w:div>
    <w:div w:id="1791044095">
      <w:bodyDiv w:val="1"/>
      <w:marLeft w:val="0"/>
      <w:marRight w:val="0"/>
      <w:marTop w:val="0"/>
      <w:marBottom w:val="0"/>
      <w:divBdr>
        <w:top w:val="none" w:sz="0" w:space="0" w:color="auto"/>
        <w:left w:val="none" w:sz="0" w:space="0" w:color="auto"/>
        <w:bottom w:val="none" w:sz="0" w:space="0" w:color="auto"/>
        <w:right w:val="none" w:sz="0" w:space="0" w:color="auto"/>
      </w:divBdr>
    </w:div>
    <w:div w:id="1808543020">
      <w:bodyDiv w:val="1"/>
      <w:marLeft w:val="0"/>
      <w:marRight w:val="0"/>
      <w:marTop w:val="0"/>
      <w:marBottom w:val="0"/>
      <w:divBdr>
        <w:top w:val="none" w:sz="0" w:space="0" w:color="auto"/>
        <w:left w:val="none" w:sz="0" w:space="0" w:color="auto"/>
        <w:bottom w:val="none" w:sz="0" w:space="0" w:color="auto"/>
        <w:right w:val="none" w:sz="0" w:space="0" w:color="auto"/>
      </w:divBdr>
    </w:div>
    <w:div w:id="1811708615">
      <w:bodyDiv w:val="1"/>
      <w:marLeft w:val="0"/>
      <w:marRight w:val="0"/>
      <w:marTop w:val="0"/>
      <w:marBottom w:val="0"/>
      <w:divBdr>
        <w:top w:val="none" w:sz="0" w:space="0" w:color="auto"/>
        <w:left w:val="none" w:sz="0" w:space="0" w:color="auto"/>
        <w:bottom w:val="none" w:sz="0" w:space="0" w:color="auto"/>
        <w:right w:val="none" w:sz="0" w:space="0" w:color="auto"/>
      </w:divBdr>
    </w:div>
    <w:div w:id="1817532203">
      <w:bodyDiv w:val="1"/>
      <w:marLeft w:val="0"/>
      <w:marRight w:val="0"/>
      <w:marTop w:val="0"/>
      <w:marBottom w:val="0"/>
      <w:divBdr>
        <w:top w:val="none" w:sz="0" w:space="0" w:color="auto"/>
        <w:left w:val="none" w:sz="0" w:space="0" w:color="auto"/>
        <w:bottom w:val="none" w:sz="0" w:space="0" w:color="auto"/>
        <w:right w:val="none" w:sz="0" w:space="0" w:color="auto"/>
      </w:divBdr>
    </w:div>
    <w:div w:id="1818498113">
      <w:bodyDiv w:val="1"/>
      <w:marLeft w:val="0"/>
      <w:marRight w:val="0"/>
      <w:marTop w:val="0"/>
      <w:marBottom w:val="0"/>
      <w:divBdr>
        <w:top w:val="none" w:sz="0" w:space="0" w:color="auto"/>
        <w:left w:val="none" w:sz="0" w:space="0" w:color="auto"/>
        <w:bottom w:val="none" w:sz="0" w:space="0" w:color="auto"/>
        <w:right w:val="none" w:sz="0" w:space="0" w:color="auto"/>
      </w:divBdr>
    </w:div>
    <w:div w:id="1843547718">
      <w:bodyDiv w:val="1"/>
      <w:marLeft w:val="0"/>
      <w:marRight w:val="0"/>
      <w:marTop w:val="0"/>
      <w:marBottom w:val="0"/>
      <w:divBdr>
        <w:top w:val="none" w:sz="0" w:space="0" w:color="auto"/>
        <w:left w:val="none" w:sz="0" w:space="0" w:color="auto"/>
        <w:bottom w:val="none" w:sz="0" w:space="0" w:color="auto"/>
        <w:right w:val="none" w:sz="0" w:space="0" w:color="auto"/>
      </w:divBdr>
    </w:div>
    <w:div w:id="1847360710">
      <w:bodyDiv w:val="1"/>
      <w:marLeft w:val="0"/>
      <w:marRight w:val="0"/>
      <w:marTop w:val="0"/>
      <w:marBottom w:val="0"/>
      <w:divBdr>
        <w:top w:val="none" w:sz="0" w:space="0" w:color="auto"/>
        <w:left w:val="none" w:sz="0" w:space="0" w:color="auto"/>
        <w:bottom w:val="none" w:sz="0" w:space="0" w:color="auto"/>
        <w:right w:val="none" w:sz="0" w:space="0" w:color="auto"/>
      </w:divBdr>
    </w:div>
    <w:div w:id="1856528432">
      <w:bodyDiv w:val="1"/>
      <w:marLeft w:val="0"/>
      <w:marRight w:val="0"/>
      <w:marTop w:val="0"/>
      <w:marBottom w:val="0"/>
      <w:divBdr>
        <w:top w:val="none" w:sz="0" w:space="0" w:color="auto"/>
        <w:left w:val="none" w:sz="0" w:space="0" w:color="auto"/>
        <w:bottom w:val="none" w:sz="0" w:space="0" w:color="auto"/>
        <w:right w:val="none" w:sz="0" w:space="0" w:color="auto"/>
      </w:divBdr>
    </w:div>
    <w:div w:id="1866090492">
      <w:bodyDiv w:val="1"/>
      <w:marLeft w:val="0"/>
      <w:marRight w:val="0"/>
      <w:marTop w:val="0"/>
      <w:marBottom w:val="0"/>
      <w:divBdr>
        <w:top w:val="none" w:sz="0" w:space="0" w:color="auto"/>
        <w:left w:val="none" w:sz="0" w:space="0" w:color="auto"/>
        <w:bottom w:val="none" w:sz="0" w:space="0" w:color="auto"/>
        <w:right w:val="none" w:sz="0" w:space="0" w:color="auto"/>
      </w:divBdr>
    </w:div>
    <w:div w:id="1867524013">
      <w:bodyDiv w:val="1"/>
      <w:marLeft w:val="0"/>
      <w:marRight w:val="0"/>
      <w:marTop w:val="0"/>
      <w:marBottom w:val="0"/>
      <w:divBdr>
        <w:top w:val="none" w:sz="0" w:space="0" w:color="auto"/>
        <w:left w:val="none" w:sz="0" w:space="0" w:color="auto"/>
        <w:bottom w:val="none" w:sz="0" w:space="0" w:color="auto"/>
        <w:right w:val="none" w:sz="0" w:space="0" w:color="auto"/>
      </w:divBdr>
    </w:div>
    <w:div w:id="1867980748">
      <w:bodyDiv w:val="1"/>
      <w:marLeft w:val="0"/>
      <w:marRight w:val="0"/>
      <w:marTop w:val="0"/>
      <w:marBottom w:val="0"/>
      <w:divBdr>
        <w:top w:val="none" w:sz="0" w:space="0" w:color="auto"/>
        <w:left w:val="none" w:sz="0" w:space="0" w:color="auto"/>
        <w:bottom w:val="none" w:sz="0" w:space="0" w:color="auto"/>
        <w:right w:val="none" w:sz="0" w:space="0" w:color="auto"/>
      </w:divBdr>
    </w:div>
    <w:div w:id="1888682305">
      <w:bodyDiv w:val="1"/>
      <w:marLeft w:val="0"/>
      <w:marRight w:val="0"/>
      <w:marTop w:val="0"/>
      <w:marBottom w:val="0"/>
      <w:divBdr>
        <w:top w:val="none" w:sz="0" w:space="0" w:color="auto"/>
        <w:left w:val="none" w:sz="0" w:space="0" w:color="auto"/>
        <w:bottom w:val="none" w:sz="0" w:space="0" w:color="auto"/>
        <w:right w:val="none" w:sz="0" w:space="0" w:color="auto"/>
      </w:divBdr>
    </w:div>
    <w:div w:id="1897661603">
      <w:bodyDiv w:val="1"/>
      <w:marLeft w:val="0"/>
      <w:marRight w:val="0"/>
      <w:marTop w:val="0"/>
      <w:marBottom w:val="0"/>
      <w:divBdr>
        <w:top w:val="none" w:sz="0" w:space="0" w:color="auto"/>
        <w:left w:val="none" w:sz="0" w:space="0" w:color="auto"/>
        <w:bottom w:val="none" w:sz="0" w:space="0" w:color="auto"/>
        <w:right w:val="none" w:sz="0" w:space="0" w:color="auto"/>
      </w:divBdr>
    </w:div>
    <w:div w:id="1900245935">
      <w:bodyDiv w:val="1"/>
      <w:marLeft w:val="0"/>
      <w:marRight w:val="0"/>
      <w:marTop w:val="0"/>
      <w:marBottom w:val="0"/>
      <w:divBdr>
        <w:top w:val="none" w:sz="0" w:space="0" w:color="auto"/>
        <w:left w:val="none" w:sz="0" w:space="0" w:color="auto"/>
        <w:bottom w:val="none" w:sz="0" w:space="0" w:color="auto"/>
        <w:right w:val="none" w:sz="0" w:space="0" w:color="auto"/>
      </w:divBdr>
    </w:div>
    <w:div w:id="1900631700">
      <w:bodyDiv w:val="1"/>
      <w:marLeft w:val="0"/>
      <w:marRight w:val="0"/>
      <w:marTop w:val="0"/>
      <w:marBottom w:val="0"/>
      <w:divBdr>
        <w:top w:val="none" w:sz="0" w:space="0" w:color="auto"/>
        <w:left w:val="none" w:sz="0" w:space="0" w:color="auto"/>
        <w:bottom w:val="none" w:sz="0" w:space="0" w:color="auto"/>
        <w:right w:val="none" w:sz="0" w:space="0" w:color="auto"/>
      </w:divBdr>
    </w:div>
    <w:div w:id="1906258651">
      <w:bodyDiv w:val="1"/>
      <w:marLeft w:val="0"/>
      <w:marRight w:val="0"/>
      <w:marTop w:val="0"/>
      <w:marBottom w:val="0"/>
      <w:divBdr>
        <w:top w:val="none" w:sz="0" w:space="0" w:color="auto"/>
        <w:left w:val="none" w:sz="0" w:space="0" w:color="auto"/>
        <w:bottom w:val="none" w:sz="0" w:space="0" w:color="auto"/>
        <w:right w:val="none" w:sz="0" w:space="0" w:color="auto"/>
      </w:divBdr>
    </w:div>
    <w:div w:id="1907259872">
      <w:bodyDiv w:val="1"/>
      <w:marLeft w:val="0"/>
      <w:marRight w:val="0"/>
      <w:marTop w:val="0"/>
      <w:marBottom w:val="0"/>
      <w:divBdr>
        <w:top w:val="none" w:sz="0" w:space="0" w:color="auto"/>
        <w:left w:val="none" w:sz="0" w:space="0" w:color="auto"/>
        <w:bottom w:val="none" w:sz="0" w:space="0" w:color="auto"/>
        <w:right w:val="none" w:sz="0" w:space="0" w:color="auto"/>
      </w:divBdr>
    </w:div>
    <w:div w:id="1914268837">
      <w:bodyDiv w:val="1"/>
      <w:marLeft w:val="0"/>
      <w:marRight w:val="0"/>
      <w:marTop w:val="0"/>
      <w:marBottom w:val="0"/>
      <w:divBdr>
        <w:top w:val="none" w:sz="0" w:space="0" w:color="auto"/>
        <w:left w:val="none" w:sz="0" w:space="0" w:color="auto"/>
        <w:bottom w:val="none" w:sz="0" w:space="0" w:color="auto"/>
        <w:right w:val="none" w:sz="0" w:space="0" w:color="auto"/>
      </w:divBdr>
    </w:div>
    <w:div w:id="1931812469">
      <w:bodyDiv w:val="1"/>
      <w:marLeft w:val="0"/>
      <w:marRight w:val="0"/>
      <w:marTop w:val="0"/>
      <w:marBottom w:val="0"/>
      <w:divBdr>
        <w:top w:val="none" w:sz="0" w:space="0" w:color="auto"/>
        <w:left w:val="none" w:sz="0" w:space="0" w:color="auto"/>
        <w:bottom w:val="none" w:sz="0" w:space="0" w:color="auto"/>
        <w:right w:val="none" w:sz="0" w:space="0" w:color="auto"/>
      </w:divBdr>
    </w:div>
    <w:div w:id="1942177883">
      <w:bodyDiv w:val="1"/>
      <w:marLeft w:val="0"/>
      <w:marRight w:val="0"/>
      <w:marTop w:val="0"/>
      <w:marBottom w:val="0"/>
      <w:divBdr>
        <w:top w:val="none" w:sz="0" w:space="0" w:color="auto"/>
        <w:left w:val="none" w:sz="0" w:space="0" w:color="auto"/>
        <w:bottom w:val="none" w:sz="0" w:space="0" w:color="auto"/>
        <w:right w:val="none" w:sz="0" w:space="0" w:color="auto"/>
      </w:divBdr>
    </w:div>
    <w:div w:id="1956322959">
      <w:bodyDiv w:val="1"/>
      <w:marLeft w:val="0"/>
      <w:marRight w:val="0"/>
      <w:marTop w:val="0"/>
      <w:marBottom w:val="0"/>
      <w:divBdr>
        <w:top w:val="none" w:sz="0" w:space="0" w:color="auto"/>
        <w:left w:val="none" w:sz="0" w:space="0" w:color="auto"/>
        <w:bottom w:val="none" w:sz="0" w:space="0" w:color="auto"/>
        <w:right w:val="none" w:sz="0" w:space="0" w:color="auto"/>
      </w:divBdr>
    </w:div>
    <w:div w:id="1958170479">
      <w:bodyDiv w:val="1"/>
      <w:marLeft w:val="0"/>
      <w:marRight w:val="0"/>
      <w:marTop w:val="0"/>
      <w:marBottom w:val="0"/>
      <w:divBdr>
        <w:top w:val="none" w:sz="0" w:space="0" w:color="auto"/>
        <w:left w:val="none" w:sz="0" w:space="0" w:color="auto"/>
        <w:bottom w:val="none" w:sz="0" w:space="0" w:color="auto"/>
        <w:right w:val="none" w:sz="0" w:space="0" w:color="auto"/>
      </w:divBdr>
    </w:div>
    <w:div w:id="1961721109">
      <w:bodyDiv w:val="1"/>
      <w:marLeft w:val="0"/>
      <w:marRight w:val="0"/>
      <w:marTop w:val="0"/>
      <w:marBottom w:val="0"/>
      <w:divBdr>
        <w:top w:val="none" w:sz="0" w:space="0" w:color="auto"/>
        <w:left w:val="none" w:sz="0" w:space="0" w:color="auto"/>
        <w:bottom w:val="none" w:sz="0" w:space="0" w:color="auto"/>
        <w:right w:val="none" w:sz="0" w:space="0" w:color="auto"/>
      </w:divBdr>
    </w:div>
    <w:div w:id="1969777597">
      <w:bodyDiv w:val="1"/>
      <w:marLeft w:val="0"/>
      <w:marRight w:val="0"/>
      <w:marTop w:val="0"/>
      <w:marBottom w:val="0"/>
      <w:divBdr>
        <w:top w:val="none" w:sz="0" w:space="0" w:color="auto"/>
        <w:left w:val="none" w:sz="0" w:space="0" w:color="auto"/>
        <w:bottom w:val="none" w:sz="0" w:space="0" w:color="auto"/>
        <w:right w:val="none" w:sz="0" w:space="0" w:color="auto"/>
      </w:divBdr>
    </w:div>
    <w:div w:id="1970166796">
      <w:bodyDiv w:val="1"/>
      <w:marLeft w:val="0"/>
      <w:marRight w:val="0"/>
      <w:marTop w:val="0"/>
      <w:marBottom w:val="0"/>
      <w:divBdr>
        <w:top w:val="none" w:sz="0" w:space="0" w:color="auto"/>
        <w:left w:val="none" w:sz="0" w:space="0" w:color="auto"/>
        <w:bottom w:val="none" w:sz="0" w:space="0" w:color="auto"/>
        <w:right w:val="none" w:sz="0" w:space="0" w:color="auto"/>
      </w:divBdr>
    </w:div>
    <w:div w:id="1981881624">
      <w:bodyDiv w:val="1"/>
      <w:marLeft w:val="0"/>
      <w:marRight w:val="0"/>
      <w:marTop w:val="0"/>
      <w:marBottom w:val="0"/>
      <w:divBdr>
        <w:top w:val="none" w:sz="0" w:space="0" w:color="auto"/>
        <w:left w:val="none" w:sz="0" w:space="0" w:color="auto"/>
        <w:bottom w:val="none" w:sz="0" w:space="0" w:color="auto"/>
        <w:right w:val="none" w:sz="0" w:space="0" w:color="auto"/>
      </w:divBdr>
    </w:div>
    <w:div w:id="2025086849">
      <w:bodyDiv w:val="1"/>
      <w:marLeft w:val="0"/>
      <w:marRight w:val="0"/>
      <w:marTop w:val="0"/>
      <w:marBottom w:val="0"/>
      <w:divBdr>
        <w:top w:val="none" w:sz="0" w:space="0" w:color="auto"/>
        <w:left w:val="none" w:sz="0" w:space="0" w:color="auto"/>
        <w:bottom w:val="none" w:sz="0" w:space="0" w:color="auto"/>
        <w:right w:val="none" w:sz="0" w:space="0" w:color="auto"/>
      </w:divBdr>
    </w:div>
    <w:div w:id="2029331466">
      <w:bodyDiv w:val="1"/>
      <w:marLeft w:val="0"/>
      <w:marRight w:val="0"/>
      <w:marTop w:val="0"/>
      <w:marBottom w:val="0"/>
      <w:divBdr>
        <w:top w:val="none" w:sz="0" w:space="0" w:color="auto"/>
        <w:left w:val="none" w:sz="0" w:space="0" w:color="auto"/>
        <w:bottom w:val="none" w:sz="0" w:space="0" w:color="auto"/>
        <w:right w:val="none" w:sz="0" w:space="0" w:color="auto"/>
      </w:divBdr>
    </w:div>
    <w:div w:id="2035881040">
      <w:bodyDiv w:val="1"/>
      <w:marLeft w:val="0"/>
      <w:marRight w:val="0"/>
      <w:marTop w:val="0"/>
      <w:marBottom w:val="0"/>
      <w:divBdr>
        <w:top w:val="none" w:sz="0" w:space="0" w:color="auto"/>
        <w:left w:val="none" w:sz="0" w:space="0" w:color="auto"/>
        <w:bottom w:val="none" w:sz="0" w:space="0" w:color="auto"/>
        <w:right w:val="none" w:sz="0" w:space="0" w:color="auto"/>
      </w:divBdr>
    </w:div>
    <w:div w:id="2048721910">
      <w:bodyDiv w:val="1"/>
      <w:marLeft w:val="0"/>
      <w:marRight w:val="0"/>
      <w:marTop w:val="0"/>
      <w:marBottom w:val="0"/>
      <w:divBdr>
        <w:top w:val="none" w:sz="0" w:space="0" w:color="auto"/>
        <w:left w:val="none" w:sz="0" w:space="0" w:color="auto"/>
        <w:bottom w:val="none" w:sz="0" w:space="0" w:color="auto"/>
        <w:right w:val="none" w:sz="0" w:space="0" w:color="auto"/>
      </w:divBdr>
    </w:div>
    <w:div w:id="2053118212">
      <w:bodyDiv w:val="1"/>
      <w:marLeft w:val="0"/>
      <w:marRight w:val="0"/>
      <w:marTop w:val="0"/>
      <w:marBottom w:val="0"/>
      <w:divBdr>
        <w:top w:val="none" w:sz="0" w:space="0" w:color="auto"/>
        <w:left w:val="none" w:sz="0" w:space="0" w:color="auto"/>
        <w:bottom w:val="none" w:sz="0" w:space="0" w:color="auto"/>
        <w:right w:val="none" w:sz="0" w:space="0" w:color="auto"/>
      </w:divBdr>
    </w:div>
    <w:div w:id="2093117645">
      <w:bodyDiv w:val="1"/>
      <w:marLeft w:val="0"/>
      <w:marRight w:val="0"/>
      <w:marTop w:val="0"/>
      <w:marBottom w:val="0"/>
      <w:divBdr>
        <w:top w:val="none" w:sz="0" w:space="0" w:color="auto"/>
        <w:left w:val="none" w:sz="0" w:space="0" w:color="auto"/>
        <w:bottom w:val="none" w:sz="0" w:space="0" w:color="auto"/>
        <w:right w:val="none" w:sz="0" w:space="0" w:color="auto"/>
      </w:divBdr>
    </w:div>
    <w:div w:id="2099908846">
      <w:bodyDiv w:val="1"/>
      <w:marLeft w:val="0"/>
      <w:marRight w:val="0"/>
      <w:marTop w:val="0"/>
      <w:marBottom w:val="0"/>
      <w:divBdr>
        <w:top w:val="none" w:sz="0" w:space="0" w:color="auto"/>
        <w:left w:val="none" w:sz="0" w:space="0" w:color="auto"/>
        <w:bottom w:val="none" w:sz="0" w:space="0" w:color="auto"/>
        <w:right w:val="none" w:sz="0" w:space="0" w:color="auto"/>
      </w:divBdr>
    </w:div>
    <w:div w:id="2124231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BD33-1B8C-477E-B38A-D547C1E5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Thomas;Sian Teisar</dc:creator>
  <cp:keywords/>
  <dc:description/>
  <cp:lastModifiedBy>Matthew Thomas</cp:lastModifiedBy>
  <cp:revision>7</cp:revision>
  <cp:lastPrinted>2025-02-26T11:53:00Z</cp:lastPrinted>
  <dcterms:created xsi:type="dcterms:W3CDTF">2025-01-31T12:58:00Z</dcterms:created>
  <dcterms:modified xsi:type="dcterms:W3CDTF">2025-02-26T12:53:00Z</dcterms:modified>
</cp:coreProperties>
</file>